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53D" w:rsidRDefault="0002553D" w:rsidP="0002553D">
      <w:pPr>
        <w:autoSpaceDE w:val="0"/>
        <w:autoSpaceDN w:val="0"/>
        <w:adjustRightInd w:val="0"/>
        <w:spacing w:after="0" w:line="240" w:lineRule="auto"/>
        <w:rPr>
          <w:rFonts w:ascii="Arial" w:hAnsi="Arial" w:cs="Arial"/>
          <w:b/>
          <w:bCs/>
          <w:i/>
          <w:iCs/>
          <w:sz w:val="28"/>
          <w:szCs w:val="28"/>
          <w:u w:val="single"/>
          <w:lang/>
        </w:rPr>
      </w:pPr>
      <w:r>
        <w:rPr>
          <w:rFonts w:ascii="Arial" w:hAnsi="Arial" w:cs="Arial"/>
          <w:b/>
          <w:bCs/>
          <w:i/>
          <w:iCs/>
          <w:sz w:val="28"/>
          <w:szCs w:val="28"/>
          <w:u w:val="single"/>
          <w:lang/>
        </w:rPr>
        <w:t>A beginner's guide to reading Romans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Paul's letter to the Romans is not easy to read. Yet, it is one of the most important scriptures in the Bible, summing up the purpose of the Old Testament in preparing the ground for the gospel.</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These notes are to help you read Romans for the first time.</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Often, when reading through Romans we get stuck, and as we go deeper trying to understand what Paul means by one sentence or another, we get stuck even more. These notes encourage us to go in the opposite direction. Instead of going deep and getting stuck, we should try to get the big picture and message, glossing over anything that is hard. That is where these notes may help you.</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It is essential that you open Romans and read the verses in these notes, spending longer reading the verses than the notes, perhaps re-reading the verses until their message becomes clear.</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In the notes, I have highlighted in colour words of scripture.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As with all scripture, we should read them prayerfully and ask the Lord to speak to us. Sometimes I include questions in italics, to help you pause and pray about what you have just read.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02553D" w:rsidRDefault="0002553D">
      <w:pPr>
        <w:rPr>
          <w:rFonts w:ascii="Arial" w:hAnsi="Arial" w:cs="Arial"/>
          <w:b/>
          <w:bCs/>
          <w:sz w:val="28"/>
          <w:szCs w:val="28"/>
          <w:u w:val="single"/>
          <w:lang/>
        </w:rPr>
      </w:pPr>
      <w:r>
        <w:rPr>
          <w:rFonts w:ascii="Arial" w:hAnsi="Arial" w:cs="Arial"/>
          <w:b/>
          <w:bCs/>
          <w:sz w:val="28"/>
          <w:szCs w:val="28"/>
          <w:u w:val="single"/>
          <w:lang/>
        </w:rPr>
        <w:br w:type="page"/>
      </w:r>
    </w:p>
    <w:p w:rsidR="0002553D" w:rsidRDefault="0002553D" w:rsidP="0002553D">
      <w:pPr>
        <w:autoSpaceDE w:val="0"/>
        <w:autoSpaceDN w:val="0"/>
        <w:adjustRightInd w:val="0"/>
        <w:spacing w:after="0" w:line="240" w:lineRule="auto"/>
        <w:rPr>
          <w:rFonts w:ascii="Arial" w:hAnsi="Arial" w:cs="Arial"/>
          <w:b/>
          <w:bCs/>
          <w:sz w:val="28"/>
          <w:szCs w:val="28"/>
          <w:u w:val="single"/>
          <w:lang/>
        </w:rPr>
      </w:pPr>
      <w:r>
        <w:rPr>
          <w:rFonts w:ascii="Arial" w:hAnsi="Arial" w:cs="Arial"/>
          <w:b/>
          <w:bCs/>
          <w:sz w:val="28"/>
          <w:szCs w:val="28"/>
          <w:u w:val="single"/>
          <w:lang/>
        </w:rPr>
        <w:lastRenderedPageBreak/>
        <w:t>A)</w:t>
      </w:r>
      <w:r>
        <w:rPr>
          <w:rFonts w:ascii="Arial" w:hAnsi="Arial" w:cs="Arial"/>
          <w:b/>
          <w:bCs/>
          <w:sz w:val="28"/>
          <w:szCs w:val="28"/>
          <w:u w:val="single"/>
          <w:lang/>
        </w:rPr>
        <w:tab/>
        <w:t>Summing up the message of Romans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Read12 v 1.</w:t>
      </w:r>
      <w:proofErr w:type="gramEnd"/>
      <w:r>
        <w:rPr>
          <w:rFonts w:ascii="Arial" w:hAnsi="Arial" w:cs="Arial"/>
          <w:sz w:val="24"/>
          <w:szCs w:val="24"/>
          <w:lang/>
        </w:rPr>
        <w:t xml:space="preserve"> </w:t>
      </w:r>
    </w:p>
    <w:p w:rsidR="0002553D" w:rsidRDefault="0002553D" w:rsidP="0002553D">
      <w:pPr>
        <w:autoSpaceDE w:val="0"/>
        <w:autoSpaceDN w:val="0"/>
        <w:adjustRightInd w:val="0"/>
        <w:spacing w:after="0" w:line="240" w:lineRule="auto"/>
        <w:rPr>
          <w:rFonts w:ascii="Arial" w:hAnsi="Arial" w:cs="Arial"/>
          <w:color w:val="800000"/>
          <w:sz w:val="20"/>
          <w:szCs w:val="20"/>
          <w:lang/>
        </w:rPr>
      </w:pPr>
      <w:r>
        <w:rPr>
          <w:rFonts w:ascii="Arial" w:hAnsi="Arial" w:cs="Arial"/>
          <w:color w:val="800000"/>
          <w:sz w:val="20"/>
          <w:szCs w:val="20"/>
          <w:lang/>
        </w:rPr>
        <w:t xml:space="preserve">“Therefore ... because of God's great mercy to us I appeal to you: offer yourselves as a living sacrifice to God, dedicated to his service and pleasing to him. This is the true worship that you should offer“. </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The word </w:t>
      </w:r>
      <w:r>
        <w:rPr>
          <w:rFonts w:ascii="Arial" w:hAnsi="Arial" w:cs="Arial"/>
          <w:color w:val="800000"/>
          <w:sz w:val="24"/>
          <w:szCs w:val="24"/>
          <w:lang/>
        </w:rPr>
        <w:t xml:space="preserve">“Therefore” </w:t>
      </w:r>
      <w:r>
        <w:rPr>
          <w:rFonts w:ascii="Arial" w:hAnsi="Arial" w:cs="Arial"/>
          <w:sz w:val="24"/>
          <w:szCs w:val="24"/>
          <w:lang/>
        </w:rPr>
        <w:t>links back to the previous 11 chapters.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The words </w:t>
      </w:r>
      <w:r>
        <w:rPr>
          <w:rFonts w:ascii="Arial" w:hAnsi="Arial" w:cs="Arial"/>
          <w:color w:val="800000"/>
          <w:sz w:val="24"/>
          <w:szCs w:val="24"/>
          <w:lang/>
        </w:rPr>
        <w:t>“because of God's mercy”</w:t>
      </w:r>
      <w:r>
        <w:rPr>
          <w:rFonts w:ascii="Arial" w:hAnsi="Arial" w:cs="Arial"/>
          <w:sz w:val="24"/>
          <w:szCs w:val="24"/>
          <w:lang/>
        </w:rPr>
        <w:t xml:space="preserve"> give us a summary of those 11 chapters.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color w:val="800000"/>
          <w:sz w:val="24"/>
          <w:szCs w:val="24"/>
          <w:lang/>
        </w:rPr>
        <w:t>“</w:t>
      </w:r>
      <w:proofErr w:type="gramStart"/>
      <w:r>
        <w:rPr>
          <w:rFonts w:ascii="Arial" w:hAnsi="Arial" w:cs="Arial"/>
          <w:color w:val="800000"/>
          <w:sz w:val="24"/>
          <w:szCs w:val="24"/>
          <w:lang/>
        </w:rPr>
        <w:t>offer</w:t>
      </w:r>
      <w:proofErr w:type="gramEnd"/>
      <w:r>
        <w:rPr>
          <w:rFonts w:ascii="Arial" w:hAnsi="Arial" w:cs="Arial"/>
          <w:color w:val="800000"/>
          <w:sz w:val="24"/>
          <w:szCs w:val="24"/>
          <w:lang/>
        </w:rPr>
        <w:t xml:space="preserve"> yourselves as a living sacrifice … this is your worship”</w:t>
      </w:r>
      <w:r>
        <w:rPr>
          <w:rFonts w:ascii="Arial" w:hAnsi="Arial" w:cs="Arial"/>
          <w:sz w:val="24"/>
          <w:szCs w:val="24"/>
          <w:lang/>
        </w:rPr>
        <w:t xml:space="preserve"> sums up the next chapters.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Lets</w:t>
      </w:r>
      <w:proofErr w:type="gramEnd"/>
      <w:r>
        <w:rPr>
          <w:rFonts w:ascii="Arial" w:hAnsi="Arial" w:cs="Arial"/>
          <w:sz w:val="24"/>
          <w:szCs w:val="24"/>
          <w:lang/>
        </w:rPr>
        <w:t xml:space="preserve"> now look at some other summaries in the first 11 chapters.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b/>
        <w:t>The gospel</w:t>
      </w:r>
      <w:r>
        <w:rPr>
          <w:rFonts w:ascii="Arial" w:hAnsi="Arial" w:cs="Arial"/>
          <w:sz w:val="24"/>
          <w:szCs w:val="24"/>
          <w:lang/>
        </w:rPr>
        <w:tab/>
        <w:t>Read 1 v 16</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color w:val="800000"/>
          <w:sz w:val="24"/>
          <w:szCs w:val="24"/>
          <w:lang/>
        </w:rPr>
        <w:t>“It is God's power that brings salvation to all who believe”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Paul explains what the gospel is,</w:t>
      </w:r>
      <w:r>
        <w:rPr>
          <w:rFonts w:ascii="Arial" w:hAnsi="Arial" w:cs="Arial"/>
          <w:sz w:val="24"/>
          <w:szCs w:val="24"/>
          <w:lang/>
        </w:rPr>
        <w:tab/>
      </w:r>
      <w:r>
        <w:rPr>
          <w:rFonts w:ascii="Arial" w:hAnsi="Arial" w:cs="Arial"/>
          <w:color w:val="800000"/>
          <w:sz w:val="24"/>
          <w:szCs w:val="24"/>
          <w:lang/>
        </w:rPr>
        <w:t>“that brings salvation”</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b/>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b/>
        <w:t>Grace and mercy</w:t>
      </w:r>
      <w:r>
        <w:rPr>
          <w:rFonts w:ascii="Arial" w:hAnsi="Arial" w:cs="Arial"/>
          <w:sz w:val="24"/>
          <w:szCs w:val="24"/>
          <w:lang/>
        </w:rPr>
        <w:tab/>
        <w:t xml:space="preserve">Read </w:t>
      </w:r>
      <w:proofErr w:type="gramStart"/>
      <w:r>
        <w:rPr>
          <w:rFonts w:ascii="Arial" w:hAnsi="Arial" w:cs="Arial"/>
          <w:sz w:val="24"/>
          <w:szCs w:val="24"/>
          <w:lang/>
        </w:rPr>
        <w:t>3 v 24</w:t>
      </w:r>
      <w:proofErr w:type="gramEnd"/>
      <w:r>
        <w:rPr>
          <w:rFonts w:ascii="Arial" w:hAnsi="Arial" w:cs="Arial"/>
          <w:sz w:val="24"/>
          <w:szCs w:val="24"/>
          <w:lang/>
        </w:rPr>
        <w:t xml:space="preserve"> </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color w:val="800000"/>
          <w:sz w:val="24"/>
          <w:szCs w:val="24"/>
          <w:lang/>
        </w:rPr>
        <w:t>“All are justified freely by his grace through the redemption that came by Christ Jesus.”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There are some key words here:</w:t>
      </w:r>
      <w:r>
        <w:rPr>
          <w:rFonts w:ascii="Arial" w:hAnsi="Arial" w:cs="Arial"/>
          <w:color w:val="800000"/>
          <w:sz w:val="24"/>
          <w:szCs w:val="24"/>
          <w:lang/>
        </w:rPr>
        <w:t xml:space="preserve"> “justified” “grace” “redemption” -</w:t>
      </w:r>
      <w:r>
        <w:rPr>
          <w:rFonts w:ascii="Arial" w:hAnsi="Arial" w:cs="Arial"/>
          <w:sz w:val="24"/>
          <w:szCs w:val="24"/>
          <w:lang/>
        </w:rPr>
        <w:t xml:space="preserve"> which explain what salvation means. To understand these, we will have to study chapters 1 – 5</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Read 5 v 1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color w:val="800000"/>
          <w:sz w:val="24"/>
          <w:szCs w:val="24"/>
          <w:lang/>
        </w:rPr>
        <w:t>“</w:t>
      </w:r>
      <w:proofErr w:type="gramStart"/>
      <w:r>
        <w:rPr>
          <w:rFonts w:ascii="Arial" w:hAnsi="Arial" w:cs="Arial"/>
          <w:color w:val="800000"/>
          <w:sz w:val="24"/>
          <w:szCs w:val="24"/>
          <w:lang/>
        </w:rPr>
        <w:t>we</w:t>
      </w:r>
      <w:proofErr w:type="gramEnd"/>
      <w:r>
        <w:rPr>
          <w:rFonts w:ascii="Arial" w:hAnsi="Arial" w:cs="Arial"/>
          <w:color w:val="800000"/>
          <w:sz w:val="24"/>
          <w:szCs w:val="24"/>
          <w:lang/>
        </w:rPr>
        <w:t xml:space="preserve"> have peace with God”</w:t>
      </w:r>
      <w:r>
        <w:rPr>
          <w:rFonts w:ascii="Arial" w:hAnsi="Arial" w:cs="Arial"/>
          <w:color w:val="800000"/>
          <w:sz w:val="24"/>
          <w:szCs w:val="24"/>
          <w:lang/>
        </w:rPr>
        <w:tab/>
      </w:r>
      <w:r>
        <w:rPr>
          <w:rFonts w:ascii="Arial" w:hAnsi="Arial" w:cs="Arial"/>
          <w:sz w:val="24"/>
          <w:szCs w:val="24"/>
          <w:lang/>
        </w:rPr>
        <w:tab/>
        <w:t>More than salvation is the truth that we can now have a relationship with God the Father.  This comes through Christ.</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Read 5 v 8 </w:t>
      </w:r>
      <w:r>
        <w:rPr>
          <w:rFonts w:ascii="Arial" w:hAnsi="Arial" w:cs="Arial"/>
          <w:sz w:val="24"/>
          <w:szCs w:val="24"/>
          <w:lang/>
        </w:rPr>
        <w:tab/>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color w:val="800000"/>
          <w:sz w:val="24"/>
          <w:szCs w:val="24"/>
          <w:lang/>
        </w:rPr>
        <w:t>“God demonstrates his own love for us in this: while we were still sinners, Christ died for us”.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There are 3 truths summarised here.</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Gods love.</w:t>
      </w:r>
      <w:r>
        <w:rPr>
          <w:rFonts w:ascii="Arial" w:hAnsi="Arial" w:cs="Arial"/>
          <w:sz w:val="24"/>
          <w:szCs w:val="24"/>
          <w:lang/>
        </w:rPr>
        <w:tab/>
      </w:r>
      <w:proofErr w:type="gramStart"/>
      <w:r>
        <w:rPr>
          <w:rFonts w:ascii="Arial" w:hAnsi="Arial" w:cs="Arial"/>
          <w:sz w:val="24"/>
          <w:szCs w:val="24"/>
          <w:lang/>
        </w:rPr>
        <w:t>Our sinful self.</w:t>
      </w:r>
      <w:proofErr w:type="gramEnd"/>
      <w:r>
        <w:rPr>
          <w:rFonts w:ascii="Arial" w:hAnsi="Arial" w:cs="Arial"/>
          <w:sz w:val="24"/>
          <w:szCs w:val="24"/>
          <w:lang/>
        </w:rPr>
        <w:t xml:space="preserve"> </w:t>
      </w:r>
      <w:r>
        <w:rPr>
          <w:rFonts w:ascii="Arial" w:hAnsi="Arial" w:cs="Arial"/>
          <w:sz w:val="24"/>
          <w:szCs w:val="24"/>
          <w:lang/>
        </w:rPr>
        <w:tab/>
        <w:t>Christ died for us.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Chapters 1 – 11 help us to understand this aspect of the gospel</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Read 6 v 23</w:t>
      </w:r>
      <w:r>
        <w:rPr>
          <w:rFonts w:ascii="Arial" w:hAnsi="Arial" w:cs="Arial"/>
          <w:sz w:val="24"/>
          <w:szCs w:val="24"/>
          <w:lang/>
        </w:rPr>
        <w:tab/>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color w:val="800000"/>
          <w:sz w:val="24"/>
          <w:szCs w:val="24"/>
          <w:lang/>
        </w:rPr>
        <w:t xml:space="preserve">“For the wages of sin is death, but the gift of God is eternal life”.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There are 2 truths here. Without salvation death means the end. With the gift of salvation death leads to eternal life.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Read 7 v 4</w:t>
      </w:r>
      <w:r>
        <w:rPr>
          <w:rFonts w:ascii="Arial" w:hAnsi="Arial" w:cs="Arial"/>
          <w:sz w:val="24"/>
          <w:szCs w:val="24"/>
          <w:lang/>
        </w:rPr>
        <w:tab/>
        <w:t>The key phrases are</w:t>
      </w:r>
      <w:r>
        <w:rPr>
          <w:rFonts w:ascii="Arial" w:hAnsi="Arial" w:cs="Arial"/>
          <w:sz w:val="20"/>
          <w:szCs w:val="20"/>
          <w:lang/>
        </w:rPr>
        <w:t xml:space="preserve"> </w:t>
      </w:r>
      <w:r>
        <w:rPr>
          <w:rFonts w:ascii="Arial" w:hAnsi="Arial" w:cs="Arial"/>
          <w:color w:val="800000"/>
          <w:sz w:val="24"/>
          <w:szCs w:val="24"/>
          <w:lang/>
        </w:rPr>
        <w:t>“You belong to another”</w:t>
      </w:r>
      <w:r>
        <w:rPr>
          <w:rFonts w:ascii="Arial" w:hAnsi="Arial" w:cs="Arial"/>
          <w:sz w:val="24"/>
          <w:szCs w:val="24"/>
          <w:lang/>
        </w:rPr>
        <w:t xml:space="preserve"> (Christ) </w:t>
      </w:r>
      <w:r>
        <w:rPr>
          <w:rFonts w:ascii="Arial" w:hAnsi="Arial" w:cs="Arial"/>
          <w:color w:val="800000"/>
          <w:sz w:val="24"/>
          <w:szCs w:val="24"/>
          <w:lang/>
        </w:rPr>
        <w:t>“that we may bear fruit for God</w:t>
      </w:r>
      <w:proofErr w:type="gramStart"/>
      <w:r>
        <w:rPr>
          <w:rFonts w:ascii="Arial" w:hAnsi="Arial" w:cs="Arial"/>
          <w:color w:val="800000"/>
          <w:sz w:val="24"/>
          <w:szCs w:val="24"/>
          <w:lang/>
        </w:rPr>
        <w:t xml:space="preserve">”  </w:t>
      </w:r>
      <w:r>
        <w:rPr>
          <w:rFonts w:ascii="Arial" w:hAnsi="Arial" w:cs="Arial"/>
          <w:sz w:val="24"/>
          <w:szCs w:val="24"/>
          <w:lang/>
        </w:rPr>
        <w:t>(</w:t>
      </w:r>
      <w:proofErr w:type="gramEnd"/>
      <w:r>
        <w:rPr>
          <w:rFonts w:ascii="Arial" w:hAnsi="Arial" w:cs="Arial"/>
          <w:sz w:val="24"/>
          <w:szCs w:val="24"/>
          <w:lang/>
        </w:rPr>
        <w:t>God can use us).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The next step of the gospel is our response of faith. Chapters 12 – 15 show us what this belonging means, and how it moves us to want to live a life of righteousness.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Read 8 v 10</w:t>
      </w:r>
      <w:r>
        <w:rPr>
          <w:rFonts w:ascii="Arial" w:hAnsi="Arial" w:cs="Arial"/>
          <w:sz w:val="24"/>
          <w:szCs w:val="24"/>
          <w:lang/>
        </w:rPr>
        <w:tab/>
      </w:r>
      <w:proofErr w:type="gramStart"/>
      <w:r>
        <w:rPr>
          <w:rFonts w:ascii="Arial" w:hAnsi="Arial" w:cs="Arial"/>
          <w:sz w:val="24"/>
          <w:szCs w:val="24"/>
          <w:lang/>
        </w:rPr>
        <w:t>There</w:t>
      </w:r>
      <w:proofErr w:type="gramEnd"/>
      <w:r>
        <w:rPr>
          <w:rFonts w:ascii="Arial" w:hAnsi="Arial" w:cs="Arial"/>
          <w:sz w:val="24"/>
          <w:szCs w:val="24"/>
          <w:lang/>
        </w:rPr>
        <w:t xml:space="preserve"> are 2 truths here.  </w:t>
      </w:r>
      <w:r>
        <w:rPr>
          <w:rFonts w:ascii="Arial" w:hAnsi="Arial" w:cs="Arial"/>
          <w:color w:val="800000"/>
          <w:sz w:val="24"/>
          <w:szCs w:val="24"/>
          <w:lang/>
        </w:rPr>
        <w:t>“If Christ is in you”  “the Spirit gives life”</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Chapter 8 spells out what it means to have the Spirit of Christ living in us.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0"/>
          <w:szCs w:val="20"/>
          <w:lang/>
        </w:rPr>
      </w:pPr>
      <w:r>
        <w:rPr>
          <w:rFonts w:ascii="Arial" w:hAnsi="Arial" w:cs="Arial"/>
          <w:sz w:val="24"/>
          <w:szCs w:val="24"/>
          <w:lang/>
        </w:rPr>
        <w:t>Read 8 v 25</w:t>
      </w:r>
      <w:r>
        <w:rPr>
          <w:rFonts w:ascii="Arial" w:hAnsi="Arial" w:cs="Arial"/>
          <w:sz w:val="24"/>
          <w:szCs w:val="24"/>
          <w:lang/>
        </w:rPr>
        <w:tab/>
      </w:r>
      <w:r>
        <w:rPr>
          <w:rFonts w:ascii="Arial" w:hAnsi="Arial" w:cs="Arial"/>
          <w:sz w:val="20"/>
          <w:szCs w:val="20"/>
          <w:lang/>
        </w:rPr>
        <w:t>Write it out here.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lastRenderedPageBreak/>
        <w:t xml:space="preserve">The gospel helps us live here on earth surrounded by suffering. Paul summarises this in the key word of </w:t>
      </w:r>
      <w:r>
        <w:rPr>
          <w:rFonts w:ascii="Arial" w:hAnsi="Arial" w:cs="Arial"/>
          <w:color w:val="800000"/>
          <w:sz w:val="24"/>
          <w:szCs w:val="24"/>
          <w:lang/>
        </w:rPr>
        <w:t xml:space="preserve">“Hope”.  </w:t>
      </w:r>
      <w:r>
        <w:rPr>
          <w:rFonts w:ascii="Arial" w:hAnsi="Arial" w:cs="Arial"/>
          <w:sz w:val="24"/>
          <w:szCs w:val="24"/>
          <w:lang/>
        </w:rPr>
        <w:t xml:space="preserve">We become </w:t>
      </w:r>
      <w:r>
        <w:rPr>
          <w:rFonts w:ascii="Arial" w:hAnsi="Arial" w:cs="Arial"/>
          <w:color w:val="800000"/>
          <w:sz w:val="24"/>
          <w:szCs w:val="24"/>
          <w:lang/>
        </w:rPr>
        <w:t>“more than conquerors</w:t>
      </w:r>
      <w:proofErr w:type="gramStart"/>
      <w:r>
        <w:rPr>
          <w:rFonts w:ascii="Arial" w:hAnsi="Arial" w:cs="Arial"/>
          <w:color w:val="800000"/>
          <w:sz w:val="24"/>
          <w:szCs w:val="24"/>
          <w:lang/>
        </w:rPr>
        <w:t>”</w:t>
      </w:r>
      <w:r>
        <w:rPr>
          <w:rFonts w:ascii="Arial" w:hAnsi="Arial" w:cs="Arial"/>
          <w:sz w:val="24"/>
          <w:szCs w:val="24"/>
          <w:lang/>
        </w:rPr>
        <w:t xml:space="preserve">  (</w:t>
      </w:r>
      <w:proofErr w:type="gramEnd"/>
      <w:r>
        <w:rPr>
          <w:rFonts w:ascii="Arial" w:hAnsi="Arial" w:cs="Arial"/>
          <w:sz w:val="24"/>
          <w:szCs w:val="24"/>
          <w:lang/>
        </w:rPr>
        <w:t>8 v 27).</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proofErr w:type="gramStart"/>
      <w:r>
        <w:rPr>
          <w:rFonts w:ascii="Arial" w:hAnsi="Arial" w:cs="Arial"/>
          <w:sz w:val="24"/>
          <w:szCs w:val="24"/>
          <w:lang/>
        </w:rPr>
        <w:t>Read 10 v 9.</w:t>
      </w:r>
      <w:proofErr w:type="gramEnd"/>
      <w:r>
        <w:rPr>
          <w:rFonts w:ascii="Arial" w:hAnsi="Arial" w:cs="Arial"/>
          <w:sz w:val="24"/>
          <w:szCs w:val="24"/>
          <w:lang/>
        </w:rPr>
        <w:t xml:space="preserve">  This sums up our response to the gospel. </w:t>
      </w:r>
      <w:r>
        <w:rPr>
          <w:rFonts w:ascii="Arial" w:hAnsi="Arial" w:cs="Arial"/>
          <w:color w:val="800000"/>
          <w:sz w:val="24"/>
          <w:szCs w:val="24"/>
          <w:lang/>
        </w:rPr>
        <w:t>“If you declare with your mouth 'Jesus is Lord' and believe in your heart … you will be saved.”</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Paul spends 2 chapters talking about how preaching the gospel is so important to him, and therefore to us also. In chapter 11 Paul also shares his heart for his own people – the Jews, that they too will be saved.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Now read </w:t>
      </w:r>
      <w:proofErr w:type="gramStart"/>
      <w:r>
        <w:rPr>
          <w:rFonts w:ascii="Arial" w:hAnsi="Arial" w:cs="Arial"/>
          <w:sz w:val="24"/>
          <w:szCs w:val="24"/>
          <w:lang/>
        </w:rPr>
        <w:t>again 12 v 1</w:t>
      </w:r>
      <w:proofErr w:type="gramEnd"/>
      <w:r>
        <w:rPr>
          <w:rFonts w:ascii="Arial" w:hAnsi="Arial" w:cs="Arial"/>
          <w:sz w:val="24"/>
          <w:szCs w:val="24"/>
          <w:lang/>
        </w:rPr>
        <w:t xml:space="preserve">.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Now that we know the amazing scope of the gospel, </w:t>
      </w:r>
      <w:r>
        <w:rPr>
          <w:rFonts w:ascii="Arial" w:hAnsi="Arial" w:cs="Arial"/>
          <w:color w:val="800000"/>
          <w:sz w:val="24"/>
          <w:szCs w:val="24"/>
          <w:lang/>
        </w:rPr>
        <w:t>“Therefore”</w:t>
      </w:r>
      <w:r>
        <w:rPr>
          <w:rFonts w:ascii="Arial" w:hAnsi="Arial" w:cs="Arial"/>
          <w:sz w:val="24"/>
          <w:szCs w:val="24"/>
          <w:lang/>
        </w:rPr>
        <w:t>, we give our lives to Christ.</w:t>
      </w: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Read again these summaries of the gospel. Give thanks to God for his wonderful gift of salvation.</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02553D" w:rsidRDefault="0002553D">
      <w:pPr>
        <w:rPr>
          <w:rFonts w:ascii="Arial" w:hAnsi="Arial" w:cs="Arial"/>
          <w:b/>
          <w:bCs/>
          <w:sz w:val="24"/>
          <w:szCs w:val="24"/>
          <w:u w:val="single"/>
          <w:lang/>
        </w:rPr>
      </w:pPr>
      <w:r>
        <w:rPr>
          <w:rFonts w:ascii="Arial" w:hAnsi="Arial" w:cs="Arial"/>
          <w:b/>
          <w:bCs/>
          <w:sz w:val="24"/>
          <w:szCs w:val="24"/>
          <w:u w:val="single"/>
          <w:lang/>
        </w:rPr>
        <w:br w:type="page"/>
      </w:r>
    </w:p>
    <w:p w:rsidR="0002553D" w:rsidRDefault="0002553D" w:rsidP="0002553D">
      <w:pPr>
        <w:autoSpaceDE w:val="0"/>
        <w:autoSpaceDN w:val="0"/>
        <w:adjustRightInd w:val="0"/>
        <w:spacing w:after="0" w:line="240" w:lineRule="auto"/>
        <w:rPr>
          <w:rFonts w:ascii="Arial" w:hAnsi="Arial" w:cs="Arial"/>
          <w:b/>
          <w:bCs/>
          <w:sz w:val="24"/>
          <w:szCs w:val="24"/>
          <w:u w:val="single"/>
          <w:lang/>
        </w:rPr>
      </w:pPr>
      <w:r>
        <w:rPr>
          <w:rFonts w:ascii="Arial" w:hAnsi="Arial" w:cs="Arial"/>
          <w:b/>
          <w:bCs/>
          <w:sz w:val="24"/>
          <w:szCs w:val="24"/>
          <w:u w:val="single"/>
          <w:lang/>
        </w:rPr>
        <w:lastRenderedPageBreak/>
        <w:t>B)</w:t>
      </w:r>
      <w:r>
        <w:rPr>
          <w:rFonts w:ascii="Arial" w:hAnsi="Arial" w:cs="Arial"/>
          <w:b/>
          <w:bCs/>
          <w:sz w:val="24"/>
          <w:szCs w:val="24"/>
          <w:u w:val="single"/>
          <w:lang/>
        </w:rPr>
        <w:tab/>
        <w:t>The man behind Romans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Why did Paul write this letter?</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Before we go deeper into the gospel, let's pause and remember how Paul had been miraculously converted from persecutor of Christians to an apostle. If you don't know the story, read it in Acts 9 v 1 – 19. This is important, because behind the letter to the Romans is Paul's personal experience.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For example, read 1 v 1 &amp; 1 v 5 where Paul talks about himself as a “</w:t>
      </w:r>
      <w:r>
        <w:rPr>
          <w:rFonts w:ascii="Arial" w:hAnsi="Arial" w:cs="Arial"/>
          <w:color w:val="800000"/>
          <w:sz w:val="24"/>
          <w:szCs w:val="24"/>
          <w:lang/>
        </w:rPr>
        <w:t xml:space="preserve">servant of Christ Jesus”, “called to be an apostle” “set apart for the gospel of God” “received grace” </w:t>
      </w:r>
      <w:r>
        <w:rPr>
          <w:rFonts w:ascii="Arial" w:hAnsi="Arial" w:cs="Arial"/>
          <w:sz w:val="24"/>
          <w:szCs w:val="24"/>
          <w:lang/>
        </w:rPr>
        <w:t>(v5).</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Another example is </w:t>
      </w:r>
      <w:proofErr w:type="gramStart"/>
      <w:r>
        <w:rPr>
          <w:rFonts w:ascii="Arial" w:hAnsi="Arial" w:cs="Arial"/>
          <w:sz w:val="24"/>
          <w:szCs w:val="24"/>
          <w:lang/>
        </w:rPr>
        <w:t>7 v 14 – 25</w:t>
      </w:r>
      <w:proofErr w:type="gramEnd"/>
      <w:r>
        <w:rPr>
          <w:rFonts w:ascii="Arial" w:hAnsi="Arial" w:cs="Arial"/>
          <w:sz w:val="24"/>
          <w:szCs w:val="24"/>
          <w:lang/>
        </w:rPr>
        <w:t>.</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Paul speaks personally about his struggle and failure to conquer the power of sin in his life. </w:t>
      </w:r>
      <w:r>
        <w:rPr>
          <w:rFonts w:ascii="Arial" w:hAnsi="Arial" w:cs="Arial"/>
          <w:color w:val="800000"/>
          <w:sz w:val="24"/>
          <w:szCs w:val="24"/>
          <w:lang/>
        </w:rPr>
        <w:t xml:space="preserve">“What a wretched man I am?” </w:t>
      </w:r>
      <w:proofErr w:type="gramStart"/>
      <w:r>
        <w:rPr>
          <w:rFonts w:ascii="Arial" w:hAnsi="Arial" w:cs="Arial"/>
          <w:sz w:val="24"/>
          <w:szCs w:val="24"/>
          <w:lang/>
        </w:rPr>
        <w:t>(7 v 24).</w:t>
      </w:r>
      <w:proofErr w:type="gramEnd"/>
      <w:r>
        <w:rPr>
          <w:rFonts w:ascii="Arial" w:hAnsi="Arial" w:cs="Arial"/>
          <w:sz w:val="24"/>
          <w:szCs w:val="24"/>
          <w:lang/>
        </w:rPr>
        <w:t xml:space="preserve"> His testimony is that he is delivered only by Christ. For most of his life, Paul had been a Pharisee, - the strictest sect of Jews in his day. His aim as a Pharisee had been to lead as holy and perfect a life as he could. Paul knew from personal experience that it could only ever end in failure.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Behind Paul's explanation of the gospel is a personal journey to find salvation, be released from the failure to overcome sin, and to find a new spiritual life.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What was true for Paul is also true for us. The gospel changes our lives. And the gospel touches each of us differently. Our story will never be the same as Paul's. There will be gospel truths which first took hold in our lives. They will be different from other people's experience.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sz w:val="24"/>
          <w:szCs w:val="24"/>
          <w:lang/>
        </w:rPr>
        <w:t xml:space="preserve">As we begin to read Romans we will be wrong if we think he is just explaining the theory behind the gospel. We must not read it that way. Even after Paul became a Christian his understanding will have grown. </w:t>
      </w:r>
      <w:r>
        <w:rPr>
          <w:rFonts w:ascii="Arial" w:hAnsi="Arial" w:cs="Arial"/>
          <w:i/>
          <w:iCs/>
          <w:sz w:val="24"/>
          <w:szCs w:val="24"/>
          <w:lang/>
        </w:rPr>
        <w:t>The same will be true for us. Much of what you now read in Romans will be new to you. God wants you to add this to your own journey. The more you understand God's plan, the more useful you can be to him. - Romans 12 v 1 again!</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One of the challenges in the Church </w:t>
      </w:r>
      <w:proofErr w:type="gramStart"/>
      <w:r>
        <w:rPr>
          <w:rFonts w:ascii="Arial" w:hAnsi="Arial" w:cs="Arial"/>
          <w:sz w:val="24"/>
          <w:szCs w:val="24"/>
          <w:lang/>
        </w:rPr>
        <w:t>today,</w:t>
      </w:r>
      <w:proofErr w:type="gramEnd"/>
      <w:r>
        <w:rPr>
          <w:rFonts w:ascii="Arial" w:hAnsi="Arial" w:cs="Arial"/>
          <w:sz w:val="24"/>
          <w:szCs w:val="24"/>
          <w:lang/>
        </w:rPr>
        <w:t xml:space="preserve"> is that sometimes our members do not see themselves as 'disciples'. They are happy just to receive salvation, but have no appetite to understand their faith. </w:t>
      </w:r>
      <w:proofErr w:type="gramStart"/>
      <w:r>
        <w:rPr>
          <w:rFonts w:ascii="Arial" w:hAnsi="Arial" w:cs="Arial"/>
          <w:sz w:val="24"/>
          <w:szCs w:val="24"/>
          <w:lang/>
        </w:rPr>
        <w:t>Romans challenges</w:t>
      </w:r>
      <w:proofErr w:type="gramEnd"/>
      <w:r>
        <w:rPr>
          <w:rFonts w:ascii="Arial" w:hAnsi="Arial" w:cs="Arial"/>
          <w:sz w:val="24"/>
          <w:szCs w:val="24"/>
          <w:lang/>
        </w:rPr>
        <w:t xml:space="preserve"> all Christians to increase their understanding. </w:t>
      </w:r>
      <w:proofErr w:type="gramStart"/>
      <w:r>
        <w:rPr>
          <w:rFonts w:ascii="Arial" w:hAnsi="Arial" w:cs="Arial"/>
          <w:sz w:val="24"/>
          <w:szCs w:val="24"/>
          <w:lang/>
        </w:rPr>
        <w:t>Read 15 v 14.</w:t>
      </w:r>
      <w:proofErr w:type="gramEnd"/>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And 1 v 8.</w:t>
      </w:r>
      <w:proofErr w:type="gramEnd"/>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It sounds like the Christians in Rome were perfect!</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Look at chapter 16. Paul had not yet visited Rome, and yet he knew some of them, and could only speak highly of their Christian faith.</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And yet Paul feels that they will have the benefit of going deeper into their faith.</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If the Church which first received his letter treasured it so much that they wanted to pass it on to the next generation and so on, then lets so read this ourselves that we may grow our faith deeper.</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lastRenderedPageBreak/>
        <w:t xml:space="preserve">The next series of headings will take us step by step through the gospel. </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jc w:val="center"/>
        <w:rPr>
          <w:rFonts w:ascii="Arial" w:hAnsi="Arial" w:cs="Arial"/>
          <w:b/>
          <w:bCs/>
          <w:sz w:val="28"/>
          <w:szCs w:val="28"/>
          <w:u w:val="single"/>
          <w:lang/>
        </w:rPr>
      </w:pPr>
      <w:r>
        <w:rPr>
          <w:rFonts w:ascii="Arial" w:hAnsi="Arial" w:cs="Arial"/>
          <w:b/>
          <w:bCs/>
          <w:sz w:val="28"/>
          <w:szCs w:val="28"/>
          <w:u w:val="single"/>
          <w:lang/>
        </w:rPr>
        <w:t>C)</w:t>
      </w:r>
      <w:r>
        <w:rPr>
          <w:rFonts w:ascii="Arial" w:hAnsi="Arial" w:cs="Arial"/>
          <w:b/>
          <w:bCs/>
          <w:sz w:val="28"/>
          <w:szCs w:val="28"/>
          <w:u w:val="single"/>
          <w:lang/>
        </w:rPr>
        <w:tab/>
        <w:t>The gospel step by step</w:t>
      </w:r>
    </w:p>
    <w:p w:rsidR="0002553D" w:rsidRDefault="0002553D" w:rsidP="0002553D">
      <w:pPr>
        <w:autoSpaceDE w:val="0"/>
        <w:autoSpaceDN w:val="0"/>
        <w:adjustRightInd w:val="0"/>
        <w:spacing w:after="0" w:line="240" w:lineRule="auto"/>
        <w:rPr>
          <w:rFonts w:ascii="Arial" w:hAnsi="Arial" w:cs="Arial"/>
          <w:b/>
          <w:bCs/>
          <w:sz w:val="28"/>
          <w:szCs w:val="28"/>
          <w:u w:val="single"/>
          <w:lang/>
        </w:rPr>
      </w:pPr>
      <w:r>
        <w:rPr>
          <w:rFonts w:ascii="Arial" w:hAnsi="Arial" w:cs="Arial"/>
          <w:b/>
          <w:bCs/>
          <w:sz w:val="28"/>
          <w:szCs w:val="28"/>
          <w:u w:val="single"/>
          <w:lang/>
        </w:rPr>
        <w:t>1)</w:t>
      </w:r>
      <w:r>
        <w:rPr>
          <w:rFonts w:ascii="Arial" w:hAnsi="Arial" w:cs="Arial"/>
          <w:b/>
          <w:bCs/>
          <w:sz w:val="28"/>
          <w:szCs w:val="28"/>
          <w:u w:val="single"/>
          <w:lang/>
        </w:rPr>
        <w:tab/>
      </w:r>
      <w:r>
        <w:rPr>
          <w:rFonts w:ascii="Arial" w:hAnsi="Arial" w:cs="Arial"/>
          <w:b/>
          <w:bCs/>
          <w:color w:val="800000"/>
          <w:sz w:val="28"/>
          <w:szCs w:val="28"/>
          <w:u w:val="single"/>
          <w:lang/>
        </w:rPr>
        <w:t xml:space="preserve">All have sinned and fallen short of the glory of God </w:t>
      </w:r>
      <w:proofErr w:type="gramStart"/>
      <w:r>
        <w:rPr>
          <w:rFonts w:ascii="Arial" w:hAnsi="Arial" w:cs="Arial"/>
          <w:b/>
          <w:bCs/>
          <w:sz w:val="28"/>
          <w:szCs w:val="28"/>
          <w:u w:val="single"/>
          <w:lang/>
        </w:rPr>
        <w:t>(3 v 23)</w:t>
      </w:r>
      <w:proofErr w:type="gramEnd"/>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The Bible opens with the Creator God (Genesis 1 &amp; 2) and man's fall through the sin of Adam (Genesis 3). In the same way the gospel cannot be a gospel (a message of good news) without realising how awful and desperate our situation has been since the fall of Adam, whose sin is repeated constantly in our lives when we live away from God.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Read 1 v 29 – 31</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Has the world today changed much from the world of Paul's day? </w:t>
      </w:r>
      <w:proofErr w:type="gramStart"/>
      <w:r>
        <w:rPr>
          <w:rFonts w:ascii="Arial" w:hAnsi="Arial" w:cs="Arial"/>
          <w:sz w:val="24"/>
          <w:szCs w:val="24"/>
          <w:lang/>
        </w:rPr>
        <w:t>Possibly not?</w:t>
      </w:r>
      <w:proofErr w:type="gramEnd"/>
      <w:r>
        <w:rPr>
          <w:rFonts w:ascii="Arial" w:hAnsi="Arial" w:cs="Arial"/>
          <w:sz w:val="24"/>
          <w:szCs w:val="24"/>
          <w:lang/>
        </w:rPr>
        <w:t xml:space="preserve"> Some might even argue it has got worse? But we can all agree that many of those things are common in all societies today. Therefore what Paul says about God's attitude towards these things is Truth.</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Paul will have often preached about judgment day. In the Old Testament a lot is said about a day when God will judge all who have done evil (to other human beings) and who have rebelled against God.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Read 3 v 10 – 18</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Here, Paul has selected some 10 different verses from the Old Testament. Mostly, they are from Psalms – prayers that were used in worship. They reminded the worshipper that all of us are sinners.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Paul's readers would have known many more passages, and whole books of prophets which spoke in similar ways, concluding that God has planned a day when he will bring judgment on everyone in the world.</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Here are some ways in which Paul reminds his readers of that Old Testament message.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Read 2 v 6</w:t>
      </w:r>
      <w:r>
        <w:rPr>
          <w:rFonts w:ascii="Arial" w:hAnsi="Arial" w:cs="Arial"/>
          <w:sz w:val="24"/>
          <w:szCs w:val="24"/>
          <w:lang/>
        </w:rPr>
        <w:tab/>
      </w:r>
      <w:r>
        <w:rPr>
          <w:rFonts w:ascii="Arial" w:hAnsi="Arial" w:cs="Arial"/>
          <w:color w:val="800000"/>
          <w:sz w:val="24"/>
          <w:szCs w:val="24"/>
          <w:lang/>
        </w:rPr>
        <w:t>“God will repay each person according to what he has done”</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Read 2 v 8</w:t>
      </w:r>
      <w:r>
        <w:rPr>
          <w:rFonts w:ascii="Arial" w:hAnsi="Arial" w:cs="Arial"/>
          <w:sz w:val="24"/>
          <w:szCs w:val="24"/>
          <w:lang/>
        </w:rPr>
        <w:tab/>
      </w:r>
      <w:r>
        <w:rPr>
          <w:rFonts w:ascii="Arial" w:hAnsi="Arial" w:cs="Arial"/>
          <w:color w:val="800000"/>
          <w:sz w:val="24"/>
          <w:szCs w:val="24"/>
          <w:lang/>
        </w:rPr>
        <w:t xml:space="preserve">“For those who are self seeking and who reject the </w:t>
      </w:r>
      <w:proofErr w:type="gramStart"/>
      <w:r>
        <w:rPr>
          <w:rFonts w:ascii="Arial" w:hAnsi="Arial" w:cs="Arial"/>
          <w:color w:val="800000"/>
          <w:sz w:val="24"/>
          <w:szCs w:val="24"/>
          <w:lang/>
        </w:rPr>
        <w:t>truth  and</w:t>
      </w:r>
      <w:proofErr w:type="gramEnd"/>
      <w:r>
        <w:rPr>
          <w:rFonts w:ascii="Arial" w:hAnsi="Arial" w:cs="Arial"/>
          <w:color w:val="800000"/>
          <w:sz w:val="24"/>
          <w:szCs w:val="24"/>
          <w:lang/>
        </w:rPr>
        <w:t xml:space="preserve"> follow evil there will be wrath and anger”</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Read 2 v 16</w:t>
      </w:r>
      <w:r>
        <w:rPr>
          <w:rFonts w:ascii="Arial" w:hAnsi="Arial" w:cs="Arial"/>
          <w:sz w:val="24"/>
          <w:szCs w:val="24"/>
          <w:lang/>
        </w:rPr>
        <w:tab/>
      </w:r>
      <w:r>
        <w:rPr>
          <w:rFonts w:ascii="Arial" w:hAnsi="Arial" w:cs="Arial"/>
          <w:color w:val="800000"/>
          <w:sz w:val="24"/>
          <w:szCs w:val="24"/>
          <w:lang/>
        </w:rPr>
        <w:t>“This will take place on the day when God judges people's secrets”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Another truth from the Old Testament which Paul includes in his gospel preaching is that when God will act on the </w:t>
      </w:r>
      <w:proofErr w:type="gramStart"/>
      <w:r>
        <w:rPr>
          <w:rFonts w:ascii="Arial" w:hAnsi="Arial" w:cs="Arial"/>
          <w:sz w:val="24"/>
          <w:szCs w:val="24"/>
          <w:lang/>
        </w:rPr>
        <w:t>day of judgment</w:t>
      </w:r>
      <w:proofErr w:type="gramEnd"/>
      <w:r>
        <w:rPr>
          <w:rFonts w:ascii="Arial" w:hAnsi="Arial" w:cs="Arial"/>
          <w:sz w:val="24"/>
          <w:szCs w:val="24"/>
          <w:lang/>
        </w:rPr>
        <w:t xml:space="preserve">, he will act in wrath. </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Read </w:t>
      </w:r>
      <w:proofErr w:type="gramStart"/>
      <w:r>
        <w:rPr>
          <w:rFonts w:ascii="Arial" w:hAnsi="Arial" w:cs="Arial"/>
          <w:sz w:val="24"/>
          <w:szCs w:val="24"/>
          <w:lang/>
        </w:rPr>
        <w:t>2 v 5</w:t>
      </w:r>
      <w:proofErr w:type="gramEnd"/>
      <w:r>
        <w:rPr>
          <w:rFonts w:ascii="Arial" w:hAnsi="Arial" w:cs="Arial"/>
          <w:sz w:val="24"/>
          <w:szCs w:val="24"/>
          <w:lang/>
        </w:rPr>
        <w:tab/>
      </w:r>
      <w:r>
        <w:rPr>
          <w:rFonts w:ascii="Arial" w:hAnsi="Arial" w:cs="Arial"/>
          <w:color w:val="800000"/>
          <w:sz w:val="24"/>
          <w:szCs w:val="24"/>
          <w:lang/>
        </w:rPr>
        <w:t>“but because of your stubbornness and your unrepentant heart, you are storing up wrath against yourself for the day of God's wrath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Read 1 v 18</w:t>
      </w:r>
      <w:r>
        <w:rPr>
          <w:rFonts w:ascii="Arial" w:hAnsi="Arial" w:cs="Arial"/>
          <w:sz w:val="24"/>
          <w:szCs w:val="24"/>
          <w:lang/>
        </w:rPr>
        <w:tab/>
      </w:r>
      <w:r>
        <w:rPr>
          <w:rFonts w:ascii="Arial" w:hAnsi="Arial" w:cs="Arial"/>
          <w:color w:val="800000"/>
          <w:sz w:val="24"/>
          <w:szCs w:val="24"/>
          <w:lang/>
        </w:rPr>
        <w:t xml:space="preserve">“The wrath of God is being revealed ...” </w:t>
      </w:r>
      <w:r>
        <w:rPr>
          <w:rFonts w:ascii="Arial" w:hAnsi="Arial" w:cs="Arial"/>
          <w:sz w:val="24"/>
          <w:szCs w:val="24"/>
          <w:lang/>
        </w:rPr>
        <w:t xml:space="preserve">Paul is probably thinking about how God is now telling the world about his anger against evil. He is doing that through the preaching and testimony of the Christians in Rome, and through Paul's preaching of the gospel. Some people – even Christians – don't like this part of the message. They prefer to proclaim that God is a God of love. Paul believes that God is a God of both wrath and love. But by 'love', Paul means a God of mercy, a God who finds a way to forgive and redeem. He does not believe in a God who turns a 'blind eye' to evil. If God 'turned a blind eye' to evil, that would be very unloving towards those who had suffered the evil. </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b/>
        <w:t xml:space="preserve">(1 v 18 continues) </w:t>
      </w:r>
      <w:r>
        <w:rPr>
          <w:rFonts w:ascii="Arial" w:hAnsi="Arial" w:cs="Arial"/>
          <w:color w:val="800000"/>
          <w:sz w:val="24"/>
          <w:szCs w:val="24"/>
          <w:lang/>
        </w:rPr>
        <w:t xml:space="preserve">“... </w:t>
      </w:r>
      <w:proofErr w:type="gramStart"/>
      <w:r>
        <w:rPr>
          <w:rFonts w:ascii="Arial" w:hAnsi="Arial" w:cs="Arial"/>
          <w:color w:val="800000"/>
          <w:sz w:val="24"/>
          <w:szCs w:val="24"/>
          <w:lang/>
        </w:rPr>
        <w:t>against</w:t>
      </w:r>
      <w:proofErr w:type="gramEnd"/>
      <w:r>
        <w:rPr>
          <w:rFonts w:ascii="Arial" w:hAnsi="Arial" w:cs="Arial"/>
          <w:color w:val="800000"/>
          <w:sz w:val="24"/>
          <w:szCs w:val="24"/>
          <w:lang/>
        </w:rPr>
        <w:t xml:space="preserve"> all wickedness”.</w:t>
      </w:r>
      <w:r>
        <w:rPr>
          <w:rFonts w:ascii="Arial" w:hAnsi="Arial" w:cs="Arial"/>
          <w:sz w:val="24"/>
          <w:szCs w:val="24"/>
          <w:lang/>
        </w:rPr>
        <w:t xml:space="preserve"> We have already read some examples of what Paul means by wickedness in 1 v 29 – 31. </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 xml:space="preserve">Do you believe that God should be angry about the evil and suffering which human beings do to each other? </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People</w:t>
      </w:r>
      <w:proofErr w:type="gramEnd"/>
      <w:r>
        <w:rPr>
          <w:rFonts w:ascii="Arial" w:hAnsi="Arial" w:cs="Arial"/>
          <w:sz w:val="24"/>
          <w:szCs w:val="24"/>
          <w:lang/>
        </w:rPr>
        <w:t xml:space="preserve"> who don't want to believe in a God of wrath, are believing in a God who does not care about suffering.</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Let's sum up the gospel message so far: The world is full of wickedness, which one day God will judge in wrath.</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On judgment day, no-one will have an excuse for sin. They will not be able to blame God!</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Read 1 v 19 – </w:t>
      </w:r>
      <w:proofErr w:type="gramStart"/>
      <w:r>
        <w:rPr>
          <w:rFonts w:ascii="Arial" w:hAnsi="Arial" w:cs="Arial"/>
          <w:sz w:val="24"/>
          <w:szCs w:val="24"/>
          <w:lang/>
        </w:rPr>
        <w:t xml:space="preserve">20  </w:t>
      </w:r>
      <w:r>
        <w:rPr>
          <w:rFonts w:ascii="Arial" w:hAnsi="Arial" w:cs="Arial"/>
          <w:color w:val="800000"/>
          <w:sz w:val="24"/>
          <w:szCs w:val="24"/>
          <w:lang/>
        </w:rPr>
        <w:t>“</w:t>
      </w:r>
      <w:proofErr w:type="gramEnd"/>
      <w:r>
        <w:rPr>
          <w:rFonts w:ascii="Arial" w:hAnsi="Arial" w:cs="Arial"/>
          <w:color w:val="800000"/>
          <w:sz w:val="24"/>
          <w:szCs w:val="24"/>
          <w:lang/>
        </w:rPr>
        <w:t xml:space="preserve"> … there will be no excuse”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Paul states that the evidence for the existence of a creator God is plain to see. I have </w:t>
      </w:r>
      <w:proofErr w:type="gramStart"/>
      <w:r>
        <w:rPr>
          <w:rFonts w:ascii="Arial" w:hAnsi="Arial" w:cs="Arial"/>
          <w:sz w:val="24"/>
          <w:szCs w:val="24"/>
          <w:lang/>
        </w:rPr>
        <w:t>often  found</w:t>
      </w:r>
      <w:proofErr w:type="gramEnd"/>
      <w:r>
        <w:rPr>
          <w:rFonts w:ascii="Arial" w:hAnsi="Arial" w:cs="Arial"/>
          <w:sz w:val="24"/>
          <w:szCs w:val="24"/>
          <w:lang/>
        </w:rPr>
        <w:t xml:space="preserve"> it helpful to give examples from nature of a creator God. On TV there are now many nature programmes or programmes about the stars and universe. They fill us with awe and wonder. Unfortunately, many people today (and in Paul's day), are 'blind', unable to see the goodness of a creator God. </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Paul's argument is logical. If there is a creator God, then we should not be inventing our own gods, - gods who will condone our evil thoughts and actions.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Read 1 v 21</w:t>
      </w:r>
      <w:r>
        <w:rPr>
          <w:rFonts w:ascii="Arial" w:hAnsi="Arial" w:cs="Arial"/>
          <w:sz w:val="24"/>
          <w:szCs w:val="24"/>
          <w:lang/>
        </w:rPr>
        <w:tab/>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Now read on to 1 v 23</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In Paul's day, there were many gods to choose from – all in the image of a human being or animals. We have little of that kind of idolatry today, but we have many subtle ways in which we make idols – often living people – who take the place of our creator God, and who do not correct our sinful ways.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Now notice in 1 v 24 </w:t>
      </w:r>
      <w:r>
        <w:rPr>
          <w:rFonts w:ascii="Arial" w:hAnsi="Arial" w:cs="Arial"/>
          <w:color w:val="800000"/>
          <w:sz w:val="24"/>
          <w:szCs w:val="24"/>
          <w:lang/>
        </w:rPr>
        <w:t>“Now God gave them over”</w:t>
      </w:r>
      <w:r>
        <w:rPr>
          <w:rFonts w:ascii="Arial" w:hAnsi="Arial" w:cs="Arial"/>
          <w:sz w:val="24"/>
          <w:szCs w:val="24"/>
          <w:lang/>
        </w:rPr>
        <w:t xml:space="preserve">, and 1 v 26 </w:t>
      </w:r>
      <w:r>
        <w:rPr>
          <w:rFonts w:ascii="Arial" w:hAnsi="Arial" w:cs="Arial"/>
          <w:color w:val="800000"/>
          <w:sz w:val="24"/>
          <w:szCs w:val="24"/>
          <w:lang/>
        </w:rPr>
        <w:t>“God gave them over”</w:t>
      </w:r>
      <w:r>
        <w:rPr>
          <w:rFonts w:ascii="Arial" w:hAnsi="Arial" w:cs="Arial"/>
          <w:sz w:val="24"/>
          <w:szCs w:val="24"/>
          <w:lang/>
        </w:rPr>
        <w:t xml:space="preserve"> and </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1 v 28 </w:t>
      </w:r>
      <w:r>
        <w:rPr>
          <w:rFonts w:ascii="Arial" w:hAnsi="Arial" w:cs="Arial"/>
          <w:color w:val="800000"/>
          <w:sz w:val="24"/>
          <w:szCs w:val="24"/>
          <w:lang/>
        </w:rPr>
        <w:t>“God gave them over”.</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Meanwhile, God is letting people continue to sin. - That is the world in which Paul lived, and in which we live today. The alternative would be to bring judgment day forward, which means that few would receive God's gift of eternal life. Paul does summarise the story of the Old Testament. After the sin of Adam, God lets sinful actions increase and worsen. God does not encourage people to sin, but does have a plan to redeem, and there are plenty of clues given as to why God lets the world continue to sin.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In 1 v 24 – 31 Paul gives examples from his own culture of how people become more sinful. </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We must be careful how we apply Paul's insights into the Greek and Roman culture of his day, into today's culture. If Paul were writing about our culture, he might well have used different examples. </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lastRenderedPageBreak/>
        <w:t>What examples do you think God would bring to mind in your own society and culture?</w:t>
      </w: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 xml:space="preserve">As we preach the gospel afresh in our own culture, we can also pray “Thy Kingdom </w:t>
      </w:r>
      <w:proofErr w:type="gramStart"/>
      <w:r>
        <w:rPr>
          <w:rFonts w:ascii="Arial" w:hAnsi="Arial" w:cs="Arial"/>
          <w:i/>
          <w:iCs/>
          <w:sz w:val="24"/>
          <w:szCs w:val="24"/>
          <w:lang/>
        </w:rPr>
        <w:t>come</w:t>
      </w:r>
      <w:proofErr w:type="gramEnd"/>
      <w:r>
        <w:rPr>
          <w:rFonts w:ascii="Arial" w:hAnsi="Arial" w:cs="Arial"/>
          <w:i/>
          <w:iCs/>
          <w:sz w:val="24"/>
          <w:szCs w:val="24"/>
          <w:lang/>
        </w:rPr>
        <w:t>”, longing for the day when God will call 'Stop!' to wickedness.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There is one more stumbling block before we conclude that </w:t>
      </w:r>
      <w:r>
        <w:rPr>
          <w:rFonts w:ascii="Arial" w:hAnsi="Arial" w:cs="Arial"/>
          <w:color w:val="800000"/>
          <w:sz w:val="24"/>
          <w:szCs w:val="24"/>
          <w:lang/>
        </w:rPr>
        <w:t xml:space="preserve">“all have sinned and fallen short of the glory of God”.  </w:t>
      </w:r>
      <w:r>
        <w:rPr>
          <w:rFonts w:ascii="Arial" w:hAnsi="Arial" w:cs="Arial"/>
          <w:sz w:val="24"/>
          <w:szCs w:val="24"/>
          <w:lang/>
        </w:rPr>
        <w:t>(3 v 23)</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We can see the evil in other people's lives, but not in our own. It is an easy mistake to make once we recognise evil and rebellion against God. Quite rightly, we remove ourselves from evil and wickedness, as far away as is possible.</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Paul had this problem, as especially from his fellow Jews. We need to understand this in order to see why he spends two chapters on it.</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Read 2 v 1</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Most Jews of the time, and especially Pharisees like Paul, looked at the sinful lives of Greek and Roman gentiles and could easily understand the judgment of God against </w:t>
      </w:r>
      <w:proofErr w:type="gramStart"/>
      <w:r>
        <w:rPr>
          <w:rFonts w:ascii="Arial" w:hAnsi="Arial" w:cs="Arial"/>
          <w:sz w:val="24"/>
          <w:szCs w:val="24"/>
          <w:lang/>
        </w:rPr>
        <w:t>them  as</w:t>
      </w:r>
      <w:proofErr w:type="gramEnd"/>
      <w:r>
        <w:rPr>
          <w:rFonts w:ascii="Arial" w:hAnsi="Arial" w:cs="Arial"/>
          <w:sz w:val="24"/>
          <w:szCs w:val="24"/>
          <w:lang/>
        </w:rPr>
        <w:t xml:space="preserve"> said by Paul in 1 v 18 – 32. But even when they had become Christians they were in danger of thinking that in God's eyes they were righteous. Paul warns them not to have that attitude. When you read Jesus' teaching in the gospels, Paul's teaching here makes sense.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An example of this righteous attitude ('I am holier than you') is outlined </w:t>
      </w:r>
      <w:proofErr w:type="gramStart"/>
      <w:r>
        <w:rPr>
          <w:rFonts w:ascii="Arial" w:hAnsi="Arial" w:cs="Arial"/>
          <w:sz w:val="24"/>
          <w:szCs w:val="24"/>
          <w:lang/>
        </w:rPr>
        <w:t>in 2 v 17 – 22</w:t>
      </w:r>
      <w:proofErr w:type="gramEnd"/>
      <w:r>
        <w:rPr>
          <w:rFonts w:ascii="Arial" w:hAnsi="Arial" w:cs="Arial"/>
          <w:sz w:val="24"/>
          <w:szCs w:val="24"/>
          <w:lang/>
        </w:rPr>
        <w:t>.</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This is still a good check for us today.</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As Christians we rightly see ourselves as a </w:t>
      </w:r>
      <w:r>
        <w:rPr>
          <w:rFonts w:ascii="Arial" w:hAnsi="Arial" w:cs="Arial"/>
          <w:color w:val="800000"/>
          <w:sz w:val="24"/>
          <w:szCs w:val="24"/>
          <w:lang/>
        </w:rPr>
        <w:t>“guide to those who are blind and a light for those who are in the dark”</w:t>
      </w:r>
      <w:r>
        <w:rPr>
          <w:rFonts w:ascii="Arial" w:hAnsi="Arial" w:cs="Arial"/>
          <w:sz w:val="24"/>
          <w:szCs w:val="24"/>
          <w:lang/>
        </w:rPr>
        <w:t xml:space="preserve"> (v19).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Let us make sure that we can still see the sin in our own lives.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The conclusion that we must all reach is </w:t>
      </w:r>
      <w:proofErr w:type="gramStart"/>
      <w:r>
        <w:rPr>
          <w:rFonts w:ascii="Arial" w:hAnsi="Arial" w:cs="Arial"/>
          <w:sz w:val="24"/>
          <w:szCs w:val="24"/>
          <w:lang/>
        </w:rPr>
        <w:t>in 3 v 9 – 18 (which we read, at the beginning of this section)</w:t>
      </w:r>
      <w:proofErr w:type="gramEnd"/>
      <w:r>
        <w:rPr>
          <w:rFonts w:ascii="Arial" w:hAnsi="Arial" w:cs="Arial"/>
          <w:sz w:val="24"/>
          <w:szCs w:val="24"/>
          <w:lang/>
        </w:rPr>
        <w:t>.</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And it is repeated </w:t>
      </w:r>
      <w:proofErr w:type="gramStart"/>
      <w:r>
        <w:rPr>
          <w:rFonts w:ascii="Arial" w:hAnsi="Arial" w:cs="Arial"/>
          <w:sz w:val="24"/>
          <w:szCs w:val="24"/>
          <w:lang/>
        </w:rPr>
        <w:t>in 3 v 23</w:t>
      </w:r>
      <w:proofErr w:type="gramEnd"/>
      <w:r>
        <w:rPr>
          <w:rFonts w:ascii="Arial" w:hAnsi="Arial" w:cs="Arial"/>
          <w:sz w:val="24"/>
          <w:szCs w:val="24"/>
          <w:lang/>
        </w:rPr>
        <w:tab/>
      </w:r>
      <w:r>
        <w:rPr>
          <w:rFonts w:ascii="Arial" w:hAnsi="Arial" w:cs="Arial"/>
          <w:color w:val="800000"/>
          <w:sz w:val="24"/>
          <w:szCs w:val="24"/>
          <w:lang/>
        </w:rPr>
        <w:t>“for all have sinned and fallen short of the glory of God”.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Read 2 v 9 – 10 </w:t>
      </w:r>
      <w:r>
        <w:rPr>
          <w:rFonts w:ascii="Arial" w:hAnsi="Arial" w:cs="Arial"/>
          <w:sz w:val="24"/>
          <w:szCs w:val="24"/>
          <w:lang/>
        </w:rPr>
        <w:tab/>
      </w:r>
      <w:r>
        <w:rPr>
          <w:rFonts w:ascii="Arial" w:hAnsi="Arial" w:cs="Arial"/>
          <w:color w:val="800000"/>
          <w:sz w:val="24"/>
          <w:szCs w:val="24"/>
          <w:lang/>
        </w:rPr>
        <w:t>“... God does not show favouritism”</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Paul makes very clear that both Jew and Gentile will face Judgment day, and the alternatives of God's wrath or God's glory.</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Paul is very conscious of his fellow Jews who may be blind to their own sin.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They argue that they are different because (a) they have the 'Law', as revealed through Moses, and (b) they have circumcision, - the sign that they have been chosen by God and set apart from the nations around them. So Paul has to show them that (a) having the 'Law' is not enough. </w:t>
      </w:r>
      <w:proofErr w:type="gramStart"/>
      <w:r>
        <w:rPr>
          <w:rFonts w:ascii="Arial" w:hAnsi="Arial" w:cs="Arial"/>
          <w:sz w:val="24"/>
          <w:szCs w:val="24"/>
          <w:lang/>
        </w:rPr>
        <w:t>Read 2 v 12 – 24.</w:t>
      </w:r>
      <w:proofErr w:type="gramEnd"/>
      <w:r>
        <w:rPr>
          <w:rFonts w:ascii="Arial" w:hAnsi="Arial" w:cs="Arial"/>
          <w:sz w:val="24"/>
          <w:szCs w:val="24"/>
          <w:lang/>
        </w:rPr>
        <w:t xml:space="preserve"> </w:t>
      </w:r>
      <w:proofErr w:type="gramStart"/>
      <w:r>
        <w:rPr>
          <w:rFonts w:ascii="Arial" w:hAnsi="Arial" w:cs="Arial"/>
          <w:sz w:val="24"/>
          <w:szCs w:val="24"/>
          <w:lang/>
        </w:rPr>
        <w:t>and</w:t>
      </w:r>
      <w:proofErr w:type="gramEnd"/>
      <w:r>
        <w:rPr>
          <w:rFonts w:ascii="Arial" w:hAnsi="Arial" w:cs="Arial"/>
          <w:sz w:val="24"/>
          <w:szCs w:val="24"/>
          <w:lang/>
        </w:rPr>
        <w:t xml:space="preserve"> (b), having the sign of circumcision is also not enough. </w:t>
      </w:r>
      <w:proofErr w:type="gramStart"/>
      <w:r>
        <w:rPr>
          <w:rFonts w:ascii="Arial" w:hAnsi="Arial" w:cs="Arial"/>
          <w:sz w:val="24"/>
          <w:szCs w:val="24"/>
          <w:lang/>
        </w:rPr>
        <w:t>Read 2 v 15 – 29.</w:t>
      </w:r>
      <w:proofErr w:type="gramEnd"/>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If we were not born Jews, are these arguments relevant to us today?</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In one sense they are not.  But here are a few considerations</w:t>
      </w:r>
    </w:p>
    <w:p w:rsidR="0002553D" w:rsidRDefault="0002553D" w:rsidP="0002553D">
      <w:pPr>
        <w:numPr>
          <w:ilvl w:val="0"/>
          <w:numId w:val="1"/>
        </w:num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In 3 v1 </w:t>
      </w:r>
      <w:r>
        <w:rPr>
          <w:rFonts w:ascii="Arial" w:hAnsi="Arial" w:cs="Arial"/>
          <w:sz w:val="24"/>
          <w:szCs w:val="24"/>
          <w:lang/>
        </w:rPr>
        <w:tab/>
        <w:t xml:space="preserve">Paul asks </w:t>
      </w:r>
      <w:r>
        <w:rPr>
          <w:rFonts w:ascii="Arial" w:hAnsi="Arial" w:cs="Arial"/>
          <w:color w:val="800000"/>
          <w:sz w:val="24"/>
          <w:szCs w:val="24"/>
          <w:lang/>
        </w:rPr>
        <w:t>“Is there any advantage to being a Jew?”</w:t>
      </w:r>
      <w:r>
        <w:rPr>
          <w:rFonts w:ascii="Arial" w:hAnsi="Arial" w:cs="Arial"/>
          <w:sz w:val="24"/>
          <w:szCs w:val="24"/>
          <w:lang/>
        </w:rPr>
        <w:t xml:space="preserve"> To which he answers: </w:t>
      </w:r>
      <w:r>
        <w:rPr>
          <w:rFonts w:ascii="Arial" w:hAnsi="Arial" w:cs="Arial"/>
          <w:color w:val="800000"/>
          <w:sz w:val="24"/>
          <w:szCs w:val="24"/>
          <w:lang/>
        </w:rPr>
        <w:t>“Much!</w:t>
      </w:r>
      <w:proofErr w:type="gramStart"/>
      <w:r>
        <w:rPr>
          <w:rFonts w:ascii="Arial" w:hAnsi="Arial" w:cs="Arial"/>
          <w:color w:val="800000"/>
          <w:sz w:val="24"/>
          <w:szCs w:val="24"/>
          <w:lang/>
        </w:rPr>
        <w:t>”.</w:t>
      </w:r>
      <w:proofErr w:type="gramEnd"/>
      <w:r>
        <w:rPr>
          <w:rFonts w:ascii="Arial" w:hAnsi="Arial" w:cs="Arial"/>
          <w:sz w:val="24"/>
          <w:szCs w:val="24"/>
          <w:lang/>
        </w:rPr>
        <w:t xml:space="preserve"> </w:t>
      </w:r>
      <w:proofErr w:type="gramStart"/>
      <w:r>
        <w:rPr>
          <w:rFonts w:ascii="Arial" w:hAnsi="Arial" w:cs="Arial"/>
          <w:sz w:val="24"/>
          <w:szCs w:val="24"/>
          <w:lang/>
        </w:rPr>
        <w:t>In 3 v 21</w:t>
      </w:r>
      <w:proofErr w:type="gramEnd"/>
      <w:r>
        <w:rPr>
          <w:rFonts w:ascii="Arial" w:hAnsi="Arial" w:cs="Arial"/>
          <w:sz w:val="24"/>
          <w:szCs w:val="24"/>
          <w:lang/>
        </w:rPr>
        <w:t xml:space="preserve"> Paul states that the Old Testament has much to explain about God's demand for righteous lives, and his plan of salvation. A very important example of this is stated in 3 v 20 </w:t>
      </w:r>
      <w:r>
        <w:rPr>
          <w:rFonts w:ascii="Arial" w:hAnsi="Arial" w:cs="Arial"/>
          <w:color w:val="800000"/>
          <w:sz w:val="24"/>
          <w:szCs w:val="24"/>
          <w:lang/>
        </w:rPr>
        <w:t>“through the law we become conscious of our sin”</w:t>
      </w:r>
    </w:p>
    <w:p w:rsidR="0002553D" w:rsidRDefault="0002553D" w:rsidP="0002553D">
      <w:pPr>
        <w:numPr>
          <w:ilvl w:val="0"/>
          <w:numId w:val="1"/>
        </w:numPr>
        <w:autoSpaceDE w:val="0"/>
        <w:autoSpaceDN w:val="0"/>
        <w:adjustRightInd w:val="0"/>
        <w:spacing w:after="0" w:line="240" w:lineRule="auto"/>
        <w:rPr>
          <w:rFonts w:ascii="Arial" w:hAnsi="Arial" w:cs="Arial"/>
          <w:color w:val="800000"/>
          <w:sz w:val="24"/>
          <w:szCs w:val="24"/>
          <w:lang/>
        </w:rPr>
      </w:pPr>
      <w:proofErr w:type="gramStart"/>
      <w:r>
        <w:rPr>
          <w:rFonts w:ascii="Arial" w:hAnsi="Arial" w:cs="Arial"/>
          <w:sz w:val="24"/>
          <w:szCs w:val="24"/>
          <w:lang/>
        </w:rPr>
        <w:t>In 2 v</w:t>
      </w:r>
      <w:proofErr w:type="gramEnd"/>
      <w:r>
        <w:rPr>
          <w:rFonts w:ascii="Arial" w:hAnsi="Arial" w:cs="Arial"/>
          <w:sz w:val="24"/>
          <w:szCs w:val="24"/>
          <w:lang/>
        </w:rPr>
        <w:t xml:space="preserve"> 21 </w:t>
      </w:r>
      <w:r>
        <w:rPr>
          <w:rFonts w:ascii="Arial" w:hAnsi="Arial" w:cs="Arial"/>
          <w:sz w:val="24"/>
          <w:szCs w:val="24"/>
          <w:lang/>
        </w:rPr>
        <w:tab/>
        <w:t xml:space="preserve">Paul reminds us </w:t>
      </w:r>
      <w:r>
        <w:rPr>
          <w:rFonts w:ascii="Arial" w:hAnsi="Arial" w:cs="Arial"/>
          <w:color w:val="800000"/>
          <w:sz w:val="24"/>
          <w:szCs w:val="24"/>
          <w:lang/>
        </w:rPr>
        <w:t>“You who teach others, do you not teach yourself?”</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lastRenderedPageBreak/>
        <w:t>In 2 v 23</w:t>
      </w:r>
      <w:proofErr w:type="gramEnd"/>
      <w:r>
        <w:rPr>
          <w:rFonts w:ascii="Arial" w:hAnsi="Arial" w:cs="Arial"/>
          <w:sz w:val="24"/>
          <w:szCs w:val="24"/>
          <w:lang/>
        </w:rPr>
        <w:tab/>
      </w:r>
      <w:r>
        <w:rPr>
          <w:rFonts w:ascii="Arial" w:hAnsi="Arial" w:cs="Arial"/>
          <w:color w:val="800000"/>
          <w:sz w:val="24"/>
          <w:szCs w:val="24"/>
          <w:lang/>
        </w:rPr>
        <w:t xml:space="preserve">“Do you dishonour God?” </w:t>
      </w:r>
      <w:r>
        <w:rPr>
          <w:rFonts w:ascii="Arial" w:hAnsi="Arial" w:cs="Arial"/>
          <w:sz w:val="24"/>
          <w:szCs w:val="24"/>
          <w:lang/>
        </w:rPr>
        <w:t>(</w:t>
      </w:r>
      <w:proofErr w:type="gramStart"/>
      <w:r>
        <w:rPr>
          <w:rFonts w:ascii="Arial" w:hAnsi="Arial" w:cs="Arial"/>
          <w:sz w:val="24"/>
          <w:szCs w:val="24"/>
          <w:lang/>
        </w:rPr>
        <w:t>by</w:t>
      </w:r>
      <w:proofErr w:type="gramEnd"/>
      <w:r>
        <w:rPr>
          <w:rFonts w:ascii="Arial" w:hAnsi="Arial" w:cs="Arial"/>
          <w:sz w:val="24"/>
          <w:szCs w:val="24"/>
          <w:lang/>
        </w:rPr>
        <w:t xml:space="preserve"> our bad example of being a Christian).</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In 2 v 29</w:t>
      </w:r>
      <w:r>
        <w:rPr>
          <w:rFonts w:ascii="Arial" w:hAnsi="Arial" w:cs="Arial"/>
          <w:sz w:val="24"/>
          <w:szCs w:val="24"/>
          <w:lang/>
        </w:rPr>
        <w:tab/>
      </w:r>
      <w:r>
        <w:rPr>
          <w:rFonts w:ascii="Arial" w:hAnsi="Arial" w:cs="Arial"/>
          <w:color w:val="800000"/>
          <w:sz w:val="24"/>
          <w:szCs w:val="24"/>
          <w:lang/>
        </w:rPr>
        <w:t xml:space="preserve">“Circumcision is circumcision of the heart, by the spirit” </w:t>
      </w:r>
      <w:r>
        <w:rPr>
          <w:rFonts w:ascii="Arial" w:hAnsi="Arial" w:cs="Arial"/>
          <w:sz w:val="24"/>
          <w:szCs w:val="24"/>
          <w:lang/>
        </w:rPr>
        <w:t>are words about our commitment to Christ, evidenced by the Spirit's work in our lives.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As soon as we avoid the error of hypocrisy and judgmentalism, we can understand why God needs to point out the sinfulness of our lives. It is to bring us to repentance. </w:t>
      </w: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Read 2 v 4.</w:t>
      </w:r>
      <w:proofErr w:type="gramEnd"/>
      <w:r>
        <w:rPr>
          <w:rFonts w:ascii="Arial" w:hAnsi="Arial" w:cs="Arial"/>
          <w:sz w:val="24"/>
          <w:szCs w:val="24"/>
          <w:lang/>
        </w:rPr>
        <w:t xml:space="preserve">  </w:t>
      </w:r>
      <w:r>
        <w:rPr>
          <w:rFonts w:ascii="Arial" w:hAnsi="Arial" w:cs="Arial"/>
          <w:color w:val="800000"/>
          <w:sz w:val="24"/>
          <w:szCs w:val="24"/>
          <w:lang/>
        </w:rPr>
        <w:t>“... God's kindness is supposed to lead you to repentance”.</w:t>
      </w:r>
      <w:r>
        <w:rPr>
          <w:rFonts w:ascii="Arial" w:hAnsi="Arial" w:cs="Arial"/>
          <w:sz w:val="24"/>
          <w:szCs w:val="24"/>
          <w:lang/>
        </w:rPr>
        <w:t xml:space="preserve"> </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We reflect </w:t>
      </w:r>
      <w:proofErr w:type="gramStart"/>
      <w:r>
        <w:rPr>
          <w:rFonts w:ascii="Arial" w:hAnsi="Arial" w:cs="Arial"/>
          <w:sz w:val="24"/>
          <w:szCs w:val="24"/>
          <w:lang/>
        </w:rPr>
        <w:t>on 3 v 9 – 18,</w:t>
      </w:r>
      <w:proofErr w:type="gramEnd"/>
      <w:r>
        <w:rPr>
          <w:rFonts w:ascii="Arial" w:hAnsi="Arial" w:cs="Arial"/>
          <w:sz w:val="24"/>
          <w:szCs w:val="24"/>
          <w:lang/>
        </w:rPr>
        <w:t xml:space="preserve"> and realise that we too, </w:t>
      </w:r>
      <w:r>
        <w:rPr>
          <w:rFonts w:ascii="Arial" w:hAnsi="Arial" w:cs="Arial"/>
          <w:color w:val="800000"/>
          <w:sz w:val="24"/>
          <w:szCs w:val="24"/>
          <w:lang/>
        </w:rPr>
        <w:t>“fall short”.</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Let us pray that we will avoid the hypocrisy of failing to see the sin in our own lives. Let us pray that we will always have a repentant spirit. Let us pray that we will see that if it were not for God's salvation, we could have fallen even more. Thank God for his amazing grace! Ask him how you can reach out with the gospel. Pray for all who are bringing the gospel to the world. It is not easy to talk about God's wrath and God's judgment.</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E510DB" w:rsidRDefault="00E510DB">
      <w:pPr>
        <w:rPr>
          <w:rFonts w:ascii="Arial" w:hAnsi="Arial" w:cs="Arial"/>
          <w:b/>
          <w:bCs/>
          <w:sz w:val="28"/>
          <w:szCs w:val="28"/>
          <w:u w:val="single"/>
          <w:lang/>
        </w:rPr>
      </w:pPr>
      <w:r>
        <w:rPr>
          <w:rFonts w:ascii="Arial" w:hAnsi="Arial" w:cs="Arial"/>
          <w:b/>
          <w:bCs/>
          <w:sz w:val="28"/>
          <w:szCs w:val="28"/>
          <w:u w:val="single"/>
          <w:lang/>
        </w:rPr>
        <w:br w:type="page"/>
      </w:r>
    </w:p>
    <w:p w:rsidR="0002553D" w:rsidRDefault="0002553D" w:rsidP="0002553D">
      <w:pPr>
        <w:autoSpaceDE w:val="0"/>
        <w:autoSpaceDN w:val="0"/>
        <w:adjustRightInd w:val="0"/>
        <w:spacing w:after="0" w:line="240" w:lineRule="auto"/>
        <w:jc w:val="center"/>
        <w:rPr>
          <w:rFonts w:ascii="Arial" w:hAnsi="Arial" w:cs="Arial"/>
          <w:b/>
          <w:bCs/>
          <w:sz w:val="28"/>
          <w:szCs w:val="28"/>
          <w:u w:val="single"/>
          <w:lang/>
        </w:rPr>
      </w:pPr>
      <w:r>
        <w:rPr>
          <w:rFonts w:ascii="Arial" w:hAnsi="Arial" w:cs="Arial"/>
          <w:b/>
          <w:bCs/>
          <w:sz w:val="28"/>
          <w:szCs w:val="28"/>
          <w:u w:val="single"/>
          <w:lang/>
        </w:rPr>
        <w:lastRenderedPageBreak/>
        <w:t>C)</w:t>
      </w:r>
      <w:r>
        <w:rPr>
          <w:rFonts w:ascii="Arial" w:hAnsi="Arial" w:cs="Arial"/>
          <w:b/>
          <w:bCs/>
          <w:sz w:val="28"/>
          <w:szCs w:val="28"/>
          <w:u w:val="single"/>
          <w:lang/>
        </w:rPr>
        <w:tab/>
        <w:t>The gospel step by step</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The gospel so far</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Creator God is plain to all who will open their eyes.</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ab/>
        <w:t>The world is full of evil.</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ab/>
        <w:t>God will judge the world.</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ab/>
        <w:t>That includes us. All have sinned and fall short of the glory of God.</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ab/>
        <w:t>All of us need to repent.</w:t>
      </w:r>
    </w:p>
    <w:p w:rsidR="0002553D" w:rsidRDefault="0002553D" w:rsidP="0002553D">
      <w:pPr>
        <w:autoSpaceDE w:val="0"/>
        <w:autoSpaceDN w:val="0"/>
        <w:adjustRightInd w:val="0"/>
        <w:spacing w:after="0" w:line="240" w:lineRule="auto"/>
        <w:rPr>
          <w:rFonts w:ascii="Arial" w:hAnsi="Arial" w:cs="Arial"/>
          <w:b/>
          <w:bCs/>
          <w:u w:val="single"/>
          <w:lang/>
        </w:rPr>
      </w:pPr>
      <w:r>
        <w:rPr>
          <w:rFonts w:ascii="Arial" w:hAnsi="Arial" w:cs="Arial"/>
          <w:b/>
          <w:bCs/>
          <w:sz w:val="28"/>
          <w:szCs w:val="28"/>
          <w:u w:val="single"/>
          <w:lang/>
        </w:rPr>
        <w:t>2)</w:t>
      </w:r>
      <w:r>
        <w:rPr>
          <w:rFonts w:ascii="Arial" w:hAnsi="Arial" w:cs="Arial"/>
          <w:b/>
          <w:bCs/>
          <w:sz w:val="28"/>
          <w:szCs w:val="28"/>
          <w:u w:val="single"/>
          <w:lang/>
        </w:rPr>
        <w:tab/>
        <w:t>How we are forgiven</w:t>
      </w:r>
      <w:r>
        <w:rPr>
          <w:rFonts w:ascii="Arial" w:hAnsi="Arial" w:cs="Arial"/>
          <w:b/>
          <w:bCs/>
          <w:sz w:val="28"/>
          <w:szCs w:val="28"/>
          <w:u w:val="single"/>
          <w:lang/>
        </w:rPr>
        <w:tab/>
      </w:r>
      <w:r>
        <w:rPr>
          <w:rFonts w:ascii="Arial" w:hAnsi="Arial" w:cs="Arial"/>
          <w:b/>
          <w:bCs/>
          <w:sz w:val="28"/>
          <w:szCs w:val="28"/>
          <w:u w:val="single"/>
          <w:lang/>
        </w:rPr>
        <w:tab/>
      </w:r>
      <w:r>
        <w:rPr>
          <w:rFonts w:ascii="Arial" w:hAnsi="Arial" w:cs="Arial"/>
          <w:b/>
          <w:bCs/>
          <w:u w:val="single"/>
          <w:lang/>
        </w:rPr>
        <w:t>Chapters 3 &amp; 4</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3 v </w:t>
      </w:r>
      <w:proofErr w:type="gramStart"/>
      <w:r>
        <w:rPr>
          <w:rFonts w:ascii="Arial" w:hAnsi="Arial" w:cs="Arial"/>
          <w:sz w:val="24"/>
          <w:szCs w:val="24"/>
          <w:lang/>
        </w:rPr>
        <w:t xml:space="preserve">25  </w:t>
      </w:r>
      <w:r>
        <w:rPr>
          <w:rFonts w:ascii="Arial" w:hAnsi="Arial" w:cs="Arial"/>
          <w:color w:val="800000"/>
          <w:sz w:val="24"/>
          <w:szCs w:val="24"/>
          <w:lang/>
        </w:rPr>
        <w:t>“</w:t>
      </w:r>
      <w:proofErr w:type="gramEnd"/>
      <w:r>
        <w:rPr>
          <w:rFonts w:ascii="Arial" w:hAnsi="Arial" w:cs="Arial"/>
          <w:color w:val="800000"/>
          <w:sz w:val="24"/>
          <w:szCs w:val="24"/>
          <w:lang/>
        </w:rPr>
        <w:t>God presented Christ as an atonement, through the shedding of his blood, - to be received by faith”</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This verse sums up the next section.</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The role of our faith is quite controversial for some of Paul's readers. In fact, for Paul brought up as a strict Jew, a Pharisee, this truth turned his religion upside down. It was opposite to how he had learned how to live a righteous life. So, Paul spends two chapters arguing how 'faith' was already in scripture, part of God's plan. As a Pharisee he had not seen it.</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If we are reading Romans for the first time, it is not necessary for us to understand every single point that Paul makes. Instead, </w:t>
      </w:r>
      <w:proofErr w:type="gramStart"/>
      <w:r>
        <w:rPr>
          <w:rFonts w:ascii="Arial" w:hAnsi="Arial" w:cs="Arial"/>
          <w:sz w:val="24"/>
          <w:szCs w:val="24"/>
          <w:lang/>
        </w:rPr>
        <w:t>lets</w:t>
      </w:r>
      <w:proofErr w:type="gramEnd"/>
      <w:r>
        <w:rPr>
          <w:rFonts w:ascii="Arial" w:hAnsi="Arial" w:cs="Arial"/>
          <w:sz w:val="24"/>
          <w:szCs w:val="24"/>
          <w:lang/>
        </w:rPr>
        <w:t xml:space="preserve"> think about the main points of the gospel.</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u w:val="single"/>
          <w:lang/>
        </w:rPr>
      </w:pPr>
      <w:r>
        <w:rPr>
          <w:rFonts w:ascii="Arial" w:hAnsi="Arial" w:cs="Arial"/>
          <w:sz w:val="24"/>
          <w:szCs w:val="24"/>
          <w:u w:val="single"/>
          <w:lang/>
        </w:rPr>
        <w:t>Firstly</w:t>
      </w:r>
      <w:proofErr w:type="gramStart"/>
      <w:r>
        <w:rPr>
          <w:rFonts w:ascii="Arial" w:hAnsi="Arial" w:cs="Arial"/>
          <w:sz w:val="24"/>
          <w:szCs w:val="24"/>
          <w:u w:val="single"/>
          <w:lang/>
        </w:rPr>
        <w:t>,  Christ</w:t>
      </w:r>
      <w:proofErr w:type="gramEnd"/>
      <w:r>
        <w:rPr>
          <w:rFonts w:ascii="Arial" w:hAnsi="Arial" w:cs="Arial"/>
          <w:sz w:val="24"/>
          <w:szCs w:val="24"/>
          <w:u w:val="single"/>
          <w:lang/>
        </w:rPr>
        <w:t xml:space="preserve"> took our place, and died to bring about God's forgiveness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For this, Paul uses one word: “Justification”. It is a word that brings to mind a court of law. It may be helpful to imagine the </w:t>
      </w:r>
      <w:proofErr w:type="gramStart"/>
      <w:r>
        <w:rPr>
          <w:rFonts w:ascii="Arial" w:hAnsi="Arial" w:cs="Arial"/>
          <w:sz w:val="24"/>
          <w:szCs w:val="24"/>
          <w:lang/>
        </w:rPr>
        <w:t>day of judgment</w:t>
      </w:r>
      <w:proofErr w:type="gramEnd"/>
      <w:r>
        <w:rPr>
          <w:rFonts w:ascii="Arial" w:hAnsi="Arial" w:cs="Arial"/>
          <w:sz w:val="24"/>
          <w:szCs w:val="24"/>
          <w:lang/>
        </w:rPr>
        <w:t xml:space="preserve"> as a court of law. We stand before God guilty of sin, and condemned to death. Christ speaks on our behalf, and says that he has taken our place. We are now free to go. We have been justified.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Here are some verses that illustrate this truth.</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ab/>
      </w:r>
      <w:proofErr w:type="gramStart"/>
      <w:r>
        <w:rPr>
          <w:rFonts w:ascii="Arial" w:hAnsi="Arial" w:cs="Arial"/>
          <w:sz w:val="24"/>
          <w:szCs w:val="24"/>
          <w:lang/>
        </w:rPr>
        <w:t>Read 3 v 24</w:t>
      </w:r>
      <w:r>
        <w:rPr>
          <w:rFonts w:ascii="Arial" w:hAnsi="Arial" w:cs="Arial"/>
          <w:sz w:val="24"/>
          <w:szCs w:val="24"/>
          <w:lang/>
        </w:rPr>
        <w:tab/>
      </w:r>
      <w:r>
        <w:rPr>
          <w:rFonts w:ascii="Arial" w:hAnsi="Arial" w:cs="Arial"/>
          <w:color w:val="800000"/>
          <w:sz w:val="24"/>
          <w:szCs w:val="24"/>
          <w:lang/>
        </w:rPr>
        <w:t>“all our justified freely by his grace, through the redemption that came by Christ Jesus.”</w:t>
      </w:r>
      <w:proofErr w:type="gramEnd"/>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There are two other words introduced here, which are basic gospel truths: </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color w:val="800000"/>
          <w:sz w:val="24"/>
          <w:szCs w:val="24"/>
          <w:lang/>
        </w:rPr>
        <w:t>“Grace”</w:t>
      </w:r>
      <w:r>
        <w:rPr>
          <w:rFonts w:ascii="Arial" w:hAnsi="Arial" w:cs="Arial"/>
          <w:sz w:val="24"/>
          <w:szCs w:val="24"/>
          <w:lang/>
        </w:rPr>
        <w:tab/>
        <w:t>which means that what Christ did was a free gift to us.</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color w:val="800000"/>
          <w:sz w:val="24"/>
          <w:szCs w:val="24"/>
          <w:lang/>
        </w:rPr>
        <w:t>“Redemption”</w:t>
      </w:r>
      <w:r>
        <w:rPr>
          <w:rFonts w:ascii="Arial" w:hAnsi="Arial" w:cs="Arial"/>
          <w:sz w:val="24"/>
          <w:szCs w:val="24"/>
          <w:lang/>
        </w:rPr>
        <w:t xml:space="preserve">  which refers to how we have been rescued from eternal death, - looking back to our plight as outlined in chapters 1 v 18 – 3 v 23.</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Read 4 v 7 – 8</w:t>
      </w:r>
      <w:r>
        <w:rPr>
          <w:rFonts w:ascii="Arial" w:hAnsi="Arial" w:cs="Arial"/>
          <w:sz w:val="24"/>
          <w:szCs w:val="24"/>
          <w:lang/>
        </w:rPr>
        <w:tab/>
      </w:r>
      <w:r>
        <w:rPr>
          <w:rFonts w:ascii="Arial" w:hAnsi="Arial" w:cs="Arial"/>
          <w:color w:val="800000"/>
          <w:sz w:val="24"/>
          <w:szCs w:val="24"/>
          <w:lang/>
        </w:rPr>
        <w:t>“Blessed are those whose transgressions are forgiven, whose sins are covered. Blessed is the one whose sin the Lord will never count against them.”</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Paul is quoting from the Old Testament, Psalm 32, showing that this plan to give forgiveness of sins as a gift was already outlined in the Bible.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Read 4 v 25</w:t>
      </w:r>
      <w:r>
        <w:rPr>
          <w:rFonts w:ascii="Arial" w:hAnsi="Arial" w:cs="Arial"/>
          <w:sz w:val="24"/>
          <w:szCs w:val="24"/>
          <w:lang/>
        </w:rPr>
        <w:tab/>
      </w:r>
      <w:r>
        <w:rPr>
          <w:rFonts w:ascii="Arial" w:hAnsi="Arial" w:cs="Arial"/>
          <w:sz w:val="24"/>
          <w:szCs w:val="24"/>
          <w:lang/>
        </w:rPr>
        <w:tab/>
      </w:r>
      <w:r>
        <w:rPr>
          <w:rFonts w:ascii="Arial" w:hAnsi="Arial" w:cs="Arial"/>
          <w:color w:val="800000"/>
          <w:sz w:val="24"/>
          <w:szCs w:val="24"/>
          <w:lang/>
        </w:rPr>
        <w:t>“He was delivered over to death for our sins, and was raised for our justification.”</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In order to be able to plead our justification, Christ not only died but was raised from death.</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lastRenderedPageBreak/>
        <w:t xml:space="preserve">Read </w:t>
      </w:r>
      <w:proofErr w:type="gramStart"/>
      <w:r>
        <w:rPr>
          <w:rFonts w:ascii="Arial" w:hAnsi="Arial" w:cs="Arial"/>
          <w:sz w:val="24"/>
          <w:szCs w:val="24"/>
          <w:lang/>
        </w:rPr>
        <w:t>5 v</w:t>
      </w:r>
      <w:proofErr w:type="gramEnd"/>
      <w:r>
        <w:rPr>
          <w:rFonts w:ascii="Arial" w:hAnsi="Arial" w:cs="Arial"/>
          <w:sz w:val="24"/>
          <w:szCs w:val="24"/>
          <w:lang/>
        </w:rPr>
        <w:t xml:space="preserve"> 1</w:t>
      </w:r>
      <w:r>
        <w:rPr>
          <w:rFonts w:ascii="Arial" w:hAnsi="Arial" w:cs="Arial"/>
          <w:sz w:val="24"/>
          <w:szCs w:val="24"/>
          <w:lang/>
        </w:rPr>
        <w:tab/>
      </w:r>
      <w:r>
        <w:rPr>
          <w:rFonts w:ascii="Arial" w:hAnsi="Arial" w:cs="Arial"/>
          <w:sz w:val="24"/>
          <w:szCs w:val="24"/>
          <w:lang/>
        </w:rPr>
        <w:tab/>
      </w:r>
      <w:r>
        <w:rPr>
          <w:rFonts w:ascii="Arial" w:hAnsi="Arial" w:cs="Arial"/>
          <w:color w:val="800000"/>
          <w:sz w:val="24"/>
          <w:szCs w:val="24"/>
          <w:lang/>
        </w:rPr>
        <w:t>“Since we have been justified through faith, we have peace from God through our Lord, Jesus Christ,”</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By </w:t>
      </w:r>
      <w:r>
        <w:rPr>
          <w:rFonts w:ascii="Arial" w:hAnsi="Arial" w:cs="Arial"/>
          <w:color w:val="800000"/>
          <w:sz w:val="24"/>
          <w:szCs w:val="24"/>
          <w:lang/>
        </w:rPr>
        <w:t>“peace”</w:t>
      </w:r>
      <w:r>
        <w:rPr>
          <w:rFonts w:ascii="Arial" w:hAnsi="Arial" w:cs="Arial"/>
          <w:sz w:val="24"/>
          <w:szCs w:val="24"/>
          <w:lang/>
        </w:rPr>
        <w:t xml:space="preserve">, this means that we are no longer enemies of God, but can have a relationship with God through Christ. Paul repeats this point </w:t>
      </w:r>
      <w:proofErr w:type="gramStart"/>
      <w:r>
        <w:rPr>
          <w:rFonts w:ascii="Arial" w:hAnsi="Arial" w:cs="Arial"/>
          <w:sz w:val="24"/>
          <w:szCs w:val="24"/>
          <w:lang/>
        </w:rPr>
        <w:t>in 5 v 9 – 10</w:t>
      </w:r>
      <w:proofErr w:type="gramEnd"/>
      <w:r>
        <w:rPr>
          <w:rFonts w:ascii="Arial" w:hAnsi="Arial" w:cs="Arial"/>
          <w:sz w:val="24"/>
          <w:szCs w:val="24"/>
          <w:lang/>
        </w:rPr>
        <w:t xml:space="preserve">. Read these verses. Here Paul uses the key word: </w:t>
      </w:r>
      <w:r>
        <w:rPr>
          <w:rFonts w:ascii="Arial" w:hAnsi="Arial" w:cs="Arial"/>
          <w:color w:val="800000"/>
          <w:sz w:val="24"/>
          <w:szCs w:val="24"/>
          <w:lang/>
        </w:rPr>
        <w:t>“Reconciliation”.</w:t>
      </w:r>
      <w:r>
        <w:rPr>
          <w:rFonts w:ascii="Arial" w:hAnsi="Arial" w:cs="Arial"/>
          <w:sz w:val="24"/>
          <w:szCs w:val="24"/>
          <w:lang/>
        </w:rPr>
        <w:t xml:space="preserve"> Our broken relationship with God has been restored.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Read 5 v 8</w:t>
      </w:r>
      <w:r>
        <w:rPr>
          <w:rFonts w:ascii="Arial" w:hAnsi="Arial" w:cs="Arial"/>
          <w:sz w:val="24"/>
          <w:szCs w:val="24"/>
          <w:lang/>
        </w:rPr>
        <w:tab/>
      </w:r>
      <w:r>
        <w:rPr>
          <w:rFonts w:ascii="Arial" w:hAnsi="Arial" w:cs="Arial"/>
          <w:color w:val="800000"/>
          <w:sz w:val="24"/>
          <w:szCs w:val="24"/>
          <w:lang/>
        </w:rPr>
        <w:t>“God demonstrates his own love for us in this: while we were still sinners, Christ died for us”.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This is another good summary of the gospel, showing that God and Christ together have such love for us, that Christ died in our place. The fact that we were sinners (not righteous) shows us that God's love is grace, - a free gift.</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u w:val="single"/>
          <w:lang/>
        </w:rPr>
      </w:pPr>
      <w:r>
        <w:rPr>
          <w:rFonts w:ascii="Arial" w:hAnsi="Arial" w:cs="Arial"/>
          <w:sz w:val="24"/>
          <w:szCs w:val="24"/>
          <w:u w:val="single"/>
          <w:lang/>
        </w:rPr>
        <w:t>Secondly,   this free gift of salvation is received by 'faith'</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Paul will have a lot more to say about how we live out this act of putting our faith in Christ. But to begin with, he needs to explain especially to his fellow Jews, how this key gospel truth was already in the Old Testament. Paul had been brought up to believe that you had to obey the 'Law', as given through Moses. You set about to live a righteous life. Your righteousness came from living the righteous life. Paul calls this “works”, because it meant working hard at our religion to achieve righteousness.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The detailed argument that Paul used is not important when first reading through Romans. Instead, </w:t>
      </w:r>
      <w:proofErr w:type="gramStart"/>
      <w:r>
        <w:rPr>
          <w:rFonts w:ascii="Arial" w:hAnsi="Arial" w:cs="Arial"/>
          <w:sz w:val="24"/>
          <w:szCs w:val="24"/>
          <w:lang/>
        </w:rPr>
        <w:t>lets</w:t>
      </w:r>
      <w:proofErr w:type="gramEnd"/>
      <w:r>
        <w:rPr>
          <w:rFonts w:ascii="Arial" w:hAnsi="Arial" w:cs="Arial"/>
          <w:sz w:val="24"/>
          <w:szCs w:val="24"/>
          <w:lang/>
        </w:rPr>
        <w:t xml:space="preserve"> think about some of the statements about 'faith'.</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Read 4 v 3</w:t>
      </w:r>
      <w:r>
        <w:rPr>
          <w:rFonts w:ascii="Arial" w:hAnsi="Arial" w:cs="Arial"/>
          <w:sz w:val="24"/>
          <w:szCs w:val="24"/>
          <w:lang/>
        </w:rPr>
        <w:tab/>
      </w:r>
      <w:r>
        <w:rPr>
          <w:rFonts w:ascii="Arial" w:hAnsi="Arial" w:cs="Arial"/>
          <w:color w:val="800000"/>
          <w:sz w:val="24"/>
          <w:szCs w:val="24"/>
          <w:lang/>
        </w:rPr>
        <w:t>“Abraham believed God and it was credited to him as righteousness”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Paul is quoting from Genesis 16 v 6 which </w:t>
      </w:r>
      <w:proofErr w:type="gramStart"/>
      <w:r>
        <w:rPr>
          <w:rFonts w:ascii="Arial" w:hAnsi="Arial" w:cs="Arial"/>
          <w:sz w:val="24"/>
          <w:szCs w:val="24"/>
          <w:lang/>
        </w:rPr>
        <w:t>shows</w:t>
      </w:r>
      <w:proofErr w:type="gramEnd"/>
      <w:r>
        <w:rPr>
          <w:rFonts w:ascii="Arial" w:hAnsi="Arial" w:cs="Arial"/>
          <w:sz w:val="24"/>
          <w:szCs w:val="24"/>
          <w:lang/>
        </w:rPr>
        <w:t xml:space="preserve"> that when Abraham put his trust in God and obeyed him he was considered righteous before God. This was before the law was given through Moses. It shows that early on in the Old Testament story God laid out his plan that we should become righteous through putting our faith in God.  Paul argues this point in detail for his readers.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Paul goes on to say that this faith happened before he was circumcised, not after. Therefore God had shown the way that he planned for gentiles – who are uncircumcised – to share in salvation.</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Paul then goes on to describe how God promised that through Abraham and his descendants, Abraham </w:t>
      </w:r>
      <w:proofErr w:type="gramStart"/>
      <w:r>
        <w:rPr>
          <w:rFonts w:ascii="Arial" w:hAnsi="Arial" w:cs="Arial"/>
          <w:sz w:val="24"/>
          <w:szCs w:val="24"/>
          <w:lang/>
        </w:rPr>
        <w:t>believed .</w:t>
      </w:r>
      <w:proofErr w:type="gramEnd"/>
      <w:r>
        <w:rPr>
          <w:rFonts w:ascii="Arial" w:hAnsi="Arial" w:cs="Arial"/>
          <w:sz w:val="24"/>
          <w:szCs w:val="24"/>
          <w:lang/>
        </w:rPr>
        <w:t xml:space="preserve"> This word </w:t>
      </w:r>
      <w:r>
        <w:rPr>
          <w:rFonts w:ascii="Arial" w:hAnsi="Arial" w:cs="Arial"/>
          <w:color w:val="800000"/>
          <w:sz w:val="24"/>
          <w:szCs w:val="24"/>
          <w:lang/>
        </w:rPr>
        <w:t>“promise”</w:t>
      </w:r>
      <w:r>
        <w:rPr>
          <w:rFonts w:ascii="Arial" w:hAnsi="Arial" w:cs="Arial"/>
          <w:sz w:val="24"/>
          <w:szCs w:val="24"/>
          <w:lang/>
        </w:rPr>
        <w:t xml:space="preserve"> is important to Paul as it points to the promise that all of us receive that salvation is ours' through the death of Christ. We believe that promise. We take a step of simple faith. </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Read 4 v 16 “</w:t>
      </w:r>
      <w:r>
        <w:rPr>
          <w:rFonts w:ascii="Arial" w:hAnsi="Arial" w:cs="Arial"/>
          <w:color w:val="800000"/>
          <w:sz w:val="24"/>
          <w:szCs w:val="24"/>
          <w:lang/>
        </w:rPr>
        <w:t>Therefore the promise comes by faith, so that it may be by grace and may be guaranteed to all Abraham's offspring … to those who have the faith of Abraham. Abraham is the father of us all.”</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Paul makes clear that Abraham is our 'Father' if, like Abraham, we believe in the promise of salvation.</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The idea that salvation is by grace and received by </w:t>
      </w:r>
      <w:proofErr w:type="gramStart"/>
      <w:r>
        <w:rPr>
          <w:rFonts w:ascii="Arial" w:hAnsi="Arial" w:cs="Arial"/>
          <w:sz w:val="24"/>
          <w:szCs w:val="24"/>
          <w:lang/>
        </w:rPr>
        <w:t>faith,</w:t>
      </w:r>
      <w:proofErr w:type="gramEnd"/>
      <w:r>
        <w:rPr>
          <w:rFonts w:ascii="Arial" w:hAnsi="Arial" w:cs="Arial"/>
          <w:sz w:val="24"/>
          <w:szCs w:val="24"/>
          <w:lang/>
        </w:rPr>
        <w:t xml:space="preserve"> is both very simple and also very profound. We must always be clear that there is no other gospel described in the New Testament. Over the centuries many people have tried to put forward a different </w:t>
      </w:r>
      <w:r>
        <w:rPr>
          <w:rFonts w:ascii="Arial" w:hAnsi="Arial" w:cs="Arial"/>
          <w:sz w:val="24"/>
          <w:szCs w:val="24"/>
          <w:lang/>
        </w:rPr>
        <w:lastRenderedPageBreak/>
        <w:t>gospel at this point. So, although Paul's detailed arguments may seem unnecessary, we can be glad that Romans is in the Bible. Martin Luther changed his religion after reading Romans and properly understanding grace and faith. It was this truth that undergirded the protestant reformation.</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Pause often and thank God for his free gift, thank Christ for his death, and respond in repentance and faith.</w:t>
      </w:r>
    </w:p>
    <w:p w:rsidR="0002553D" w:rsidRDefault="0002553D" w:rsidP="0002553D">
      <w:pPr>
        <w:autoSpaceDE w:val="0"/>
        <w:autoSpaceDN w:val="0"/>
        <w:adjustRightInd w:val="0"/>
        <w:spacing w:after="0" w:line="240" w:lineRule="auto"/>
        <w:rPr>
          <w:rFonts w:ascii="Calibri" w:hAnsi="Calibri" w:cs="Calibri"/>
          <w:lang/>
        </w:rPr>
      </w:pPr>
    </w:p>
    <w:p w:rsidR="00E510DB" w:rsidRDefault="00E510DB">
      <w:pPr>
        <w:rPr>
          <w:rFonts w:ascii="Arial" w:hAnsi="Arial" w:cs="Arial"/>
          <w:b/>
          <w:bCs/>
          <w:sz w:val="28"/>
          <w:szCs w:val="28"/>
          <w:u w:val="single"/>
          <w:lang/>
        </w:rPr>
      </w:pPr>
      <w:r>
        <w:rPr>
          <w:rFonts w:ascii="Arial" w:hAnsi="Arial" w:cs="Arial"/>
          <w:b/>
          <w:bCs/>
          <w:sz w:val="28"/>
          <w:szCs w:val="28"/>
          <w:u w:val="single"/>
          <w:lang/>
        </w:rPr>
        <w:br w:type="page"/>
      </w:r>
    </w:p>
    <w:p w:rsidR="0002553D" w:rsidRDefault="0002553D" w:rsidP="0002553D">
      <w:pPr>
        <w:autoSpaceDE w:val="0"/>
        <w:autoSpaceDN w:val="0"/>
        <w:adjustRightInd w:val="0"/>
        <w:spacing w:after="0" w:line="240" w:lineRule="auto"/>
        <w:jc w:val="center"/>
        <w:rPr>
          <w:rFonts w:ascii="Arial" w:hAnsi="Arial" w:cs="Arial"/>
          <w:b/>
          <w:bCs/>
          <w:sz w:val="28"/>
          <w:szCs w:val="28"/>
          <w:u w:val="single"/>
          <w:lang/>
        </w:rPr>
      </w:pPr>
      <w:r>
        <w:rPr>
          <w:rFonts w:ascii="Arial" w:hAnsi="Arial" w:cs="Arial"/>
          <w:b/>
          <w:bCs/>
          <w:sz w:val="28"/>
          <w:szCs w:val="28"/>
          <w:u w:val="single"/>
          <w:lang/>
        </w:rPr>
        <w:lastRenderedPageBreak/>
        <w:t>C)</w:t>
      </w:r>
      <w:r>
        <w:rPr>
          <w:rFonts w:ascii="Arial" w:hAnsi="Arial" w:cs="Arial"/>
          <w:b/>
          <w:bCs/>
          <w:sz w:val="28"/>
          <w:szCs w:val="28"/>
          <w:u w:val="single"/>
          <w:lang/>
        </w:rPr>
        <w:tab/>
        <w:t>The gospel step by step</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The gospel so far</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Creator God is plain to all who will open their eyes.</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The world is full of evil.</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God will judge the world.</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That includes us. All have sinned and fall short of the glory of God.</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All of us need to repent.</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Salvation is by grace alone</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We receive it by faith</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b/>
          <w:bCs/>
          <w:sz w:val="20"/>
          <w:szCs w:val="20"/>
          <w:u w:val="single"/>
          <w:lang/>
        </w:rPr>
      </w:pPr>
      <w:r>
        <w:rPr>
          <w:rFonts w:ascii="Arial" w:hAnsi="Arial" w:cs="Arial"/>
          <w:b/>
          <w:bCs/>
          <w:sz w:val="28"/>
          <w:szCs w:val="28"/>
          <w:u w:val="single"/>
          <w:lang/>
        </w:rPr>
        <w:t>3)</w:t>
      </w:r>
      <w:r>
        <w:rPr>
          <w:rFonts w:ascii="Arial" w:hAnsi="Arial" w:cs="Arial"/>
          <w:b/>
          <w:bCs/>
          <w:sz w:val="28"/>
          <w:szCs w:val="28"/>
          <w:u w:val="single"/>
          <w:lang/>
        </w:rPr>
        <w:tab/>
      </w:r>
      <w:r>
        <w:rPr>
          <w:rFonts w:ascii="Arial" w:hAnsi="Arial" w:cs="Arial"/>
          <w:b/>
          <w:bCs/>
          <w:color w:val="800000"/>
          <w:sz w:val="28"/>
          <w:szCs w:val="28"/>
          <w:u w:val="single"/>
          <w:lang/>
        </w:rPr>
        <w:t xml:space="preserve">Dead to sin and alive in Christ </w:t>
      </w:r>
      <w:r>
        <w:rPr>
          <w:rFonts w:ascii="Arial" w:hAnsi="Arial" w:cs="Arial"/>
          <w:b/>
          <w:bCs/>
          <w:sz w:val="28"/>
          <w:szCs w:val="28"/>
          <w:u w:val="single"/>
          <w:lang/>
        </w:rPr>
        <w:tab/>
      </w:r>
      <w:r>
        <w:rPr>
          <w:rFonts w:ascii="Arial" w:hAnsi="Arial" w:cs="Arial"/>
          <w:b/>
          <w:bCs/>
          <w:sz w:val="28"/>
          <w:szCs w:val="28"/>
          <w:u w:val="single"/>
          <w:lang/>
        </w:rPr>
        <w:tab/>
      </w:r>
      <w:r>
        <w:rPr>
          <w:rFonts w:ascii="Arial" w:hAnsi="Arial" w:cs="Arial"/>
          <w:b/>
          <w:bCs/>
          <w:sz w:val="20"/>
          <w:szCs w:val="20"/>
          <w:u w:val="single"/>
          <w:lang/>
        </w:rPr>
        <w:t>chapters 5 - 7</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One of the problems we have in the church today is that we have difficulty persuading our people to commit themselves to discipleship. People are happy to receive the gift of salvation, but less happy to be disciples. Paul did not have that problem, because he sees what we call 'discipleship' as part of the gospel. It is 'gospel' – good news – that we can now live our lives differently.</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Paul sums it up in the phrase from 6 v 11 </w:t>
      </w:r>
      <w:r>
        <w:rPr>
          <w:rFonts w:ascii="Arial" w:hAnsi="Arial" w:cs="Arial"/>
          <w:color w:val="800000"/>
          <w:sz w:val="24"/>
          <w:szCs w:val="24"/>
          <w:lang/>
        </w:rPr>
        <w:t xml:space="preserve">“count </w:t>
      </w:r>
      <w:proofErr w:type="gramStart"/>
      <w:r>
        <w:rPr>
          <w:rFonts w:ascii="Arial" w:hAnsi="Arial" w:cs="Arial"/>
          <w:color w:val="800000"/>
          <w:sz w:val="24"/>
          <w:szCs w:val="24"/>
          <w:lang/>
        </w:rPr>
        <w:t>yourselves</w:t>
      </w:r>
      <w:proofErr w:type="gramEnd"/>
      <w:r>
        <w:rPr>
          <w:rFonts w:ascii="Arial" w:hAnsi="Arial" w:cs="Arial"/>
          <w:color w:val="800000"/>
          <w:sz w:val="24"/>
          <w:szCs w:val="24"/>
          <w:lang/>
        </w:rPr>
        <w:t xml:space="preserve"> as dead to sin and alive to God in Christ Jesus”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What does that mean?  And how did Paul get there?</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The answers are all in the Old Testament. This was always God's ambition for us.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u w:val="single"/>
          <w:lang/>
        </w:rPr>
        <w:t>Firstly, Paul says that our greatest personal problem is the presence of sin in our lives.</w:t>
      </w:r>
      <w:r>
        <w:rPr>
          <w:rFonts w:ascii="Arial" w:hAnsi="Arial" w:cs="Arial"/>
          <w:sz w:val="24"/>
          <w:szCs w:val="24"/>
          <w:lang/>
        </w:rPr>
        <w:t xml:space="preserve"> E.g., In 5 v 6 Paul says we were </w:t>
      </w:r>
      <w:r>
        <w:rPr>
          <w:rFonts w:ascii="Arial" w:hAnsi="Arial" w:cs="Arial"/>
          <w:color w:val="800000"/>
          <w:sz w:val="24"/>
          <w:szCs w:val="24"/>
          <w:lang/>
        </w:rPr>
        <w:t>“powerless”</w:t>
      </w:r>
      <w:r>
        <w:rPr>
          <w:rFonts w:ascii="Arial" w:hAnsi="Arial" w:cs="Arial"/>
          <w:sz w:val="24"/>
          <w:szCs w:val="24"/>
          <w:lang/>
        </w:rPr>
        <w:t>. Paul is thinking of how we cannot overcome sin and achieve salvation by our own efforts. If we are honest with ourselves, we know that to be true in our personal experience - we keep on sinning!</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We only have to look at the rest of the human race, and see how no-one is born differently from that pattern. Paul reminds his readers that in the Bible story we trace that pattern back to the rebellious action of Adam (Genesis chapter 3). Since Adam, all people have acted in the same way, and the consequence has been the same: death. Paul argues this point in some detail </w:t>
      </w:r>
      <w:proofErr w:type="gramStart"/>
      <w:r>
        <w:rPr>
          <w:rFonts w:ascii="Arial" w:hAnsi="Arial" w:cs="Arial"/>
          <w:sz w:val="24"/>
          <w:szCs w:val="24"/>
          <w:lang/>
        </w:rPr>
        <w:t>in 5 v 12 – 17</w:t>
      </w:r>
      <w:proofErr w:type="gramEnd"/>
      <w:r>
        <w:rPr>
          <w:rFonts w:ascii="Arial" w:hAnsi="Arial" w:cs="Arial"/>
          <w:sz w:val="24"/>
          <w:szCs w:val="24"/>
          <w:lang/>
        </w:rPr>
        <w:t xml:space="preserve">. Summed up in v 12 </w:t>
      </w:r>
      <w:r>
        <w:rPr>
          <w:rFonts w:ascii="Arial" w:hAnsi="Arial" w:cs="Arial"/>
          <w:color w:val="800000"/>
          <w:sz w:val="24"/>
          <w:szCs w:val="24"/>
          <w:lang/>
        </w:rPr>
        <w:t xml:space="preserve">“sin entered the world through one </w:t>
      </w:r>
      <w:proofErr w:type="gramStart"/>
      <w:r>
        <w:rPr>
          <w:rFonts w:ascii="Arial" w:hAnsi="Arial" w:cs="Arial"/>
          <w:color w:val="800000"/>
          <w:sz w:val="24"/>
          <w:szCs w:val="24"/>
          <w:lang/>
        </w:rPr>
        <w:t>man,</w:t>
      </w:r>
      <w:proofErr w:type="gramEnd"/>
      <w:r>
        <w:rPr>
          <w:rFonts w:ascii="Arial" w:hAnsi="Arial" w:cs="Arial"/>
          <w:color w:val="800000"/>
          <w:sz w:val="24"/>
          <w:szCs w:val="24"/>
          <w:lang/>
        </w:rPr>
        <w:t xml:space="preserve"> and death through sin”</w:t>
      </w:r>
      <w:r>
        <w:rPr>
          <w:rFonts w:ascii="Arial" w:hAnsi="Arial" w:cs="Arial"/>
          <w:sz w:val="24"/>
          <w:szCs w:val="24"/>
          <w:lang/>
        </w:rPr>
        <w:t xml:space="preserve">.  From that time onwards </w:t>
      </w:r>
      <w:r>
        <w:rPr>
          <w:rFonts w:ascii="Arial" w:hAnsi="Arial" w:cs="Arial"/>
          <w:color w:val="800000"/>
          <w:sz w:val="24"/>
          <w:szCs w:val="24"/>
          <w:lang/>
        </w:rPr>
        <w:t xml:space="preserve">“sin reigned” </w:t>
      </w:r>
      <w:r>
        <w:rPr>
          <w:rFonts w:ascii="Arial" w:hAnsi="Arial" w:cs="Arial"/>
          <w:sz w:val="24"/>
          <w:szCs w:val="24"/>
          <w:lang/>
        </w:rPr>
        <w:t xml:space="preserve">(v21) and </w:t>
      </w:r>
      <w:r>
        <w:rPr>
          <w:rFonts w:ascii="Arial" w:hAnsi="Arial" w:cs="Arial"/>
          <w:color w:val="800000"/>
          <w:sz w:val="24"/>
          <w:szCs w:val="24"/>
          <w:lang/>
        </w:rPr>
        <w:t>“death reigned”</w:t>
      </w:r>
      <w:r>
        <w:rPr>
          <w:rFonts w:ascii="Arial" w:hAnsi="Arial" w:cs="Arial"/>
          <w:sz w:val="24"/>
          <w:szCs w:val="24"/>
          <w:lang/>
        </w:rPr>
        <w:t xml:space="preserve"> (v17).</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Paul says the same thing </w:t>
      </w:r>
      <w:proofErr w:type="gramStart"/>
      <w:r>
        <w:rPr>
          <w:rFonts w:ascii="Arial" w:hAnsi="Arial" w:cs="Arial"/>
          <w:sz w:val="24"/>
          <w:szCs w:val="24"/>
          <w:lang/>
        </w:rPr>
        <w:t>in 6 v 20</w:t>
      </w:r>
      <w:proofErr w:type="gramEnd"/>
      <w:r>
        <w:rPr>
          <w:rFonts w:ascii="Arial" w:hAnsi="Arial" w:cs="Arial"/>
          <w:sz w:val="24"/>
          <w:szCs w:val="24"/>
          <w:lang/>
        </w:rPr>
        <w:t xml:space="preserve"> when he says that we were </w:t>
      </w:r>
      <w:r>
        <w:rPr>
          <w:rFonts w:ascii="Arial" w:hAnsi="Arial" w:cs="Arial"/>
          <w:color w:val="800000"/>
          <w:sz w:val="24"/>
          <w:szCs w:val="24"/>
          <w:lang/>
        </w:rPr>
        <w:t>“slaves to sin”.</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In chapter 7 Paul describes this desire to overcome sin as a struggle. Paul knew this from personal experience. Before he became a Christian although he had committed himself to become perfect in God's sight, he admits that he became more and more aware of his sinful nature.</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Read 7 v 15 </w:t>
      </w:r>
      <w:r>
        <w:rPr>
          <w:rFonts w:ascii="Arial" w:hAnsi="Arial" w:cs="Arial"/>
          <w:color w:val="800000"/>
          <w:sz w:val="24"/>
          <w:szCs w:val="24"/>
          <w:lang/>
        </w:rPr>
        <w:t>“what I want to do I do not do, but what I hate to do”.</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Read 7 v 18 </w:t>
      </w:r>
      <w:r>
        <w:rPr>
          <w:rFonts w:ascii="Arial" w:hAnsi="Arial" w:cs="Arial"/>
          <w:color w:val="800000"/>
          <w:sz w:val="24"/>
          <w:szCs w:val="24"/>
          <w:lang/>
        </w:rPr>
        <w:t xml:space="preserve">“For I know that good in itself does not dwell in </w:t>
      </w:r>
      <w:proofErr w:type="gramStart"/>
      <w:r>
        <w:rPr>
          <w:rFonts w:ascii="Arial" w:hAnsi="Arial" w:cs="Arial"/>
          <w:color w:val="800000"/>
          <w:sz w:val="24"/>
          <w:szCs w:val="24"/>
          <w:lang/>
        </w:rPr>
        <w:t>me, that</w:t>
      </w:r>
      <w:proofErr w:type="gramEnd"/>
      <w:r>
        <w:rPr>
          <w:rFonts w:ascii="Arial" w:hAnsi="Arial" w:cs="Arial"/>
          <w:color w:val="800000"/>
          <w:sz w:val="24"/>
          <w:szCs w:val="24"/>
          <w:lang/>
        </w:rPr>
        <w:t xml:space="preserve"> is in my sinful nature”</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color w:val="800000"/>
          <w:sz w:val="24"/>
          <w:szCs w:val="24"/>
          <w:lang/>
        </w:rPr>
        <w:t>“For I have the desire to do what is good, but cannot carry it out”.</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lastRenderedPageBreak/>
        <w:t xml:space="preserve">Read 7 v 24 Paul's conclusion is </w:t>
      </w:r>
      <w:r>
        <w:rPr>
          <w:rFonts w:ascii="Arial" w:hAnsi="Arial" w:cs="Arial"/>
          <w:color w:val="800000"/>
          <w:sz w:val="24"/>
          <w:szCs w:val="24"/>
          <w:lang/>
        </w:rPr>
        <w:t>“What a wretched man I am!</w:t>
      </w:r>
      <w:proofErr w:type="gramStart"/>
      <w:r>
        <w:rPr>
          <w:rFonts w:ascii="Arial" w:hAnsi="Arial" w:cs="Arial"/>
          <w:color w:val="800000"/>
          <w:sz w:val="24"/>
          <w:szCs w:val="24"/>
          <w:lang/>
        </w:rPr>
        <w:t>”.</w:t>
      </w:r>
      <w:proofErr w:type="gramEnd"/>
      <w:r>
        <w:rPr>
          <w:rFonts w:ascii="Arial" w:hAnsi="Arial" w:cs="Arial"/>
          <w:color w:val="800000"/>
          <w:sz w:val="24"/>
          <w:szCs w:val="24"/>
          <w:lang/>
        </w:rPr>
        <w:t xml:space="preserve"> </w:t>
      </w:r>
      <w:r>
        <w:rPr>
          <w:rFonts w:ascii="Arial" w:hAnsi="Arial" w:cs="Arial"/>
          <w:sz w:val="24"/>
          <w:szCs w:val="24"/>
          <w:lang/>
        </w:rPr>
        <w:t xml:space="preserve">This is because </w:t>
      </w:r>
      <w:r>
        <w:rPr>
          <w:rFonts w:ascii="Arial" w:hAnsi="Arial" w:cs="Arial"/>
          <w:color w:val="800000"/>
          <w:sz w:val="24"/>
          <w:szCs w:val="24"/>
          <w:lang/>
        </w:rPr>
        <w:t>“in my sinful nature I am a slave to sin”.</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 xml:space="preserve">Before we move on, reflect about how these biblical insights have been true – and still are true – in your own life. </w:t>
      </w: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Thank God that there is an answer!</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u w:val="single"/>
          <w:lang/>
        </w:rPr>
      </w:pPr>
      <w:r>
        <w:rPr>
          <w:rFonts w:ascii="Arial" w:hAnsi="Arial" w:cs="Arial"/>
          <w:sz w:val="24"/>
          <w:szCs w:val="24"/>
          <w:u w:val="single"/>
          <w:lang/>
        </w:rPr>
        <w:t>Secondly, this has been put right by Christ who has also saved us from slavery to sin.</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Read 5 v 17.</w:t>
      </w:r>
      <w:proofErr w:type="gramEnd"/>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The first </w:t>
      </w:r>
      <w:r>
        <w:rPr>
          <w:rFonts w:ascii="Arial" w:hAnsi="Arial" w:cs="Arial"/>
          <w:color w:val="800000"/>
          <w:sz w:val="24"/>
          <w:szCs w:val="24"/>
          <w:lang/>
        </w:rPr>
        <w:t>“one man”</w:t>
      </w:r>
      <w:r>
        <w:rPr>
          <w:rFonts w:ascii="Arial" w:hAnsi="Arial" w:cs="Arial"/>
          <w:sz w:val="24"/>
          <w:szCs w:val="24"/>
          <w:lang/>
        </w:rPr>
        <w:t xml:space="preserve"> mentioned in this verse is Adam. The trespass and death which came because of </w:t>
      </w:r>
      <w:proofErr w:type="gramStart"/>
      <w:r>
        <w:rPr>
          <w:rFonts w:ascii="Arial" w:hAnsi="Arial" w:cs="Arial"/>
          <w:sz w:val="24"/>
          <w:szCs w:val="24"/>
          <w:lang/>
        </w:rPr>
        <w:t>Adam,</w:t>
      </w:r>
      <w:proofErr w:type="gramEnd"/>
      <w:r>
        <w:rPr>
          <w:rFonts w:ascii="Arial" w:hAnsi="Arial" w:cs="Arial"/>
          <w:sz w:val="24"/>
          <w:szCs w:val="24"/>
          <w:lang/>
        </w:rPr>
        <w:t xml:space="preserve"> are now overturned by the </w:t>
      </w:r>
      <w:r>
        <w:rPr>
          <w:rFonts w:ascii="Arial" w:hAnsi="Arial" w:cs="Arial"/>
          <w:color w:val="800000"/>
          <w:sz w:val="24"/>
          <w:szCs w:val="24"/>
          <w:lang/>
        </w:rPr>
        <w:t>“abundant provision of grace”</w:t>
      </w:r>
      <w:r>
        <w:rPr>
          <w:rFonts w:ascii="Arial" w:hAnsi="Arial" w:cs="Arial"/>
          <w:sz w:val="24"/>
          <w:szCs w:val="24"/>
          <w:lang/>
        </w:rPr>
        <w:t xml:space="preserve"> through the second </w:t>
      </w:r>
      <w:r>
        <w:rPr>
          <w:rFonts w:ascii="Arial" w:hAnsi="Arial" w:cs="Arial"/>
          <w:color w:val="800000"/>
          <w:sz w:val="24"/>
          <w:szCs w:val="24"/>
          <w:lang/>
        </w:rPr>
        <w:t>“one man”</w:t>
      </w:r>
      <w:r>
        <w:rPr>
          <w:rFonts w:ascii="Arial" w:hAnsi="Arial" w:cs="Arial"/>
          <w:sz w:val="24"/>
          <w:szCs w:val="24"/>
          <w:lang/>
        </w:rPr>
        <w:t xml:space="preserve"> - </w:t>
      </w:r>
      <w:r>
        <w:rPr>
          <w:rFonts w:ascii="Arial" w:hAnsi="Arial" w:cs="Arial"/>
          <w:color w:val="800000"/>
          <w:sz w:val="24"/>
          <w:szCs w:val="24"/>
          <w:lang/>
        </w:rPr>
        <w:t>“Jesus Christ”.</w:t>
      </w:r>
      <w:r>
        <w:rPr>
          <w:rFonts w:ascii="Arial" w:hAnsi="Arial" w:cs="Arial"/>
          <w:sz w:val="24"/>
          <w:szCs w:val="24"/>
          <w:lang/>
        </w:rPr>
        <w:t xml:space="preserve"> Through him </w:t>
      </w:r>
      <w:r>
        <w:rPr>
          <w:rFonts w:ascii="Arial" w:hAnsi="Arial" w:cs="Arial"/>
          <w:color w:val="800000"/>
          <w:sz w:val="24"/>
          <w:szCs w:val="24"/>
          <w:lang/>
        </w:rPr>
        <w:t>“the gift of righteousness reigns in life”.</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Paul repeats this truth in different ways </w:t>
      </w:r>
      <w:proofErr w:type="gramStart"/>
      <w:r>
        <w:rPr>
          <w:rFonts w:ascii="Arial" w:hAnsi="Arial" w:cs="Arial"/>
          <w:sz w:val="24"/>
          <w:szCs w:val="24"/>
          <w:lang/>
        </w:rPr>
        <w:t>throughout 5 v 12 – 21</w:t>
      </w:r>
      <w:proofErr w:type="gramEnd"/>
      <w:r>
        <w:rPr>
          <w:rFonts w:ascii="Arial" w:hAnsi="Arial" w:cs="Arial"/>
          <w:sz w:val="24"/>
          <w:szCs w:val="24"/>
          <w:lang/>
        </w:rPr>
        <w:t xml:space="preserve">. </w:t>
      </w:r>
      <w:proofErr w:type="gramStart"/>
      <w:r>
        <w:rPr>
          <w:rFonts w:ascii="Arial" w:hAnsi="Arial" w:cs="Arial"/>
          <w:sz w:val="24"/>
          <w:szCs w:val="24"/>
          <w:lang/>
        </w:rPr>
        <w:t xml:space="preserve">Summed up in v 21 </w:t>
      </w:r>
      <w:r>
        <w:rPr>
          <w:rFonts w:ascii="Arial" w:hAnsi="Arial" w:cs="Arial"/>
          <w:color w:val="800000"/>
          <w:sz w:val="24"/>
          <w:szCs w:val="24"/>
          <w:lang/>
        </w:rPr>
        <w:t>“grace might reign through righteousness to bring eternal life through Jesus Christ our Lord”.</w:t>
      </w:r>
      <w:proofErr w:type="gramEnd"/>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u w:val="single"/>
          <w:lang/>
        </w:rPr>
      </w:pPr>
      <w:r>
        <w:rPr>
          <w:rFonts w:ascii="Arial" w:hAnsi="Arial" w:cs="Arial"/>
          <w:sz w:val="24"/>
          <w:szCs w:val="24"/>
          <w:u w:val="single"/>
          <w:lang/>
        </w:rPr>
        <w:t>Thirdly we therefore we now have a new pattern for living.</w:t>
      </w:r>
    </w:p>
    <w:p w:rsidR="0002553D" w:rsidRDefault="0002553D" w:rsidP="0002553D">
      <w:pPr>
        <w:autoSpaceDE w:val="0"/>
        <w:autoSpaceDN w:val="0"/>
        <w:adjustRightInd w:val="0"/>
        <w:spacing w:after="0" w:line="240" w:lineRule="auto"/>
        <w:rPr>
          <w:rFonts w:ascii="Arial" w:hAnsi="Arial" w:cs="Arial"/>
          <w:color w:val="800000"/>
          <w:sz w:val="24"/>
          <w:szCs w:val="24"/>
          <w:lang/>
        </w:rPr>
      </w:pPr>
      <w:proofErr w:type="gramStart"/>
      <w:r>
        <w:rPr>
          <w:rFonts w:ascii="Arial" w:hAnsi="Arial" w:cs="Arial"/>
          <w:sz w:val="24"/>
          <w:szCs w:val="24"/>
          <w:lang/>
        </w:rPr>
        <w:t>In 6 v 12</w:t>
      </w:r>
      <w:proofErr w:type="gramEnd"/>
      <w:r>
        <w:rPr>
          <w:rFonts w:ascii="Arial" w:hAnsi="Arial" w:cs="Arial"/>
          <w:sz w:val="24"/>
          <w:szCs w:val="24"/>
          <w:lang/>
        </w:rPr>
        <w:t xml:space="preserve"> he says </w:t>
      </w:r>
      <w:r>
        <w:rPr>
          <w:rFonts w:ascii="Arial" w:hAnsi="Arial" w:cs="Arial"/>
          <w:color w:val="800000"/>
          <w:sz w:val="24"/>
          <w:szCs w:val="24"/>
          <w:lang/>
        </w:rPr>
        <w:t>“Do not let sin reign</w:t>
      </w:r>
      <w:r>
        <w:rPr>
          <w:rFonts w:ascii="Arial" w:hAnsi="Arial" w:cs="Arial"/>
          <w:sz w:val="24"/>
          <w:szCs w:val="24"/>
          <w:lang/>
        </w:rPr>
        <w:t xml:space="preserve">”. And </w:t>
      </w:r>
      <w:proofErr w:type="gramStart"/>
      <w:r>
        <w:rPr>
          <w:rFonts w:ascii="Arial" w:hAnsi="Arial" w:cs="Arial"/>
          <w:sz w:val="24"/>
          <w:szCs w:val="24"/>
          <w:lang/>
        </w:rPr>
        <w:t>in 6 v 14</w:t>
      </w:r>
      <w:proofErr w:type="gramEnd"/>
      <w:r>
        <w:rPr>
          <w:rFonts w:ascii="Arial" w:hAnsi="Arial" w:cs="Arial"/>
          <w:sz w:val="24"/>
          <w:szCs w:val="24"/>
          <w:lang/>
        </w:rPr>
        <w:t xml:space="preserve"> he repeats it: </w:t>
      </w:r>
      <w:r>
        <w:rPr>
          <w:rFonts w:ascii="Arial" w:hAnsi="Arial" w:cs="Arial"/>
          <w:color w:val="800000"/>
          <w:sz w:val="24"/>
          <w:szCs w:val="24"/>
          <w:lang/>
        </w:rPr>
        <w:t>“sin shall no longer be your master”</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Read 6 v 13</w:t>
      </w:r>
      <w:r>
        <w:rPr>
          <w:rFonts w:ascii="Arial" w:hAnsi="Arial" w:cs="Arial"/>
          <w:sz w:val="24"/>
          <w:szCs w:val="24"/>
          <w:lang/>
        </w:rPr>
        <w:tab/>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There is the negative </w:t>
      </w:r>
      <w:r>
        <w:rPr>
          <w:rFonts w:ascii="Arial" w:hAnsi="Arial" w:cs="Arial"/>
          <w:color w:val="800000"/>
          <w:sz w:val="24"/>
          <w:szCs w:val="24"/>
          <w:lang/>
        </w:rPr>
        <w:t xml:space="preserve">“Do not offer </w:t>
      </w:r>
      <w:proofErr w:type="gramStart"/>
      <w:r>
        <w:rPr>
          <w:rFonts w:ascii="Arial" w:hAnsi="Arial" w:cs="Arial"/>
          <w:color w:val="800000"/>
          <w:sz w:val="24"/>
          <w:szCs w:val="24"/>
          <w:lang/>
        </w:rPr>
        <w:t>yourselves</w:t>
      </w:r>
      <w:proofErr w:type="gramEnd"/>
      <w:r>
        <w:rPr>
          <w:rFonts w:ascii="Arial" w:hAnsi="Arial" w:cs="Arial"/>
          <w:color w:val="800000"/>
          <w:sz w:val="24"/>
          <w:szCs w:val="24"/>
          <w:lang/>
        </w:rPr>
        <w:t xml:space="preserve"> to sin”</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There is also the new pattern </w:t>
      </w:r>
      <w:proofErr w:type="gramStart"/>
      <w:r>
        <w:rPr>
          <w:rFonts w:ascii="Arial" w:hAnsi="Arial" w:cs="Arial"/>
          <w:color w:val="800000"/>
          <w:sz w:val="24"/>
          <w:szCs w:val="24"/>
          <w:lang/>
        </w:rPr>
        <w:t>“ offer</w:t>
      </w:r>
      <w:proofErr w:type="gramEnd"/>
      <w:r>
        <w:rPr>
          <w:rFonts w:ascii="Arial" w:hAnsi="Arial" w:cs="Arial"/>
          <w:color w:val="800000"/>
          <w:sz w:val="24"/>
          <w:szCs w:val="24"/>
          <w:lang/>
        </w:rPr>
        <w:t xml:space="preserve"> yourselves to God”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Paul is to repeat this several times in the rest of Romans. </w:t>
      </w:r>
      <w:proofErr w:type="gramStart"/>
      <w:r>
        <w:rPr>
          <w:rFonts w:ascii="Arial" w:hAnsi="Arial" w:cs="Arial"/>
          <w:sz w:val="24"/>
          <w:szCs w:val="24"/>
          <w:lang/>
        </w:rPr>
        <w:t>E.g.,</w:t>
      </w:r>
      <w:proofErr w:type="gramEnd"/>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Read 6 v </w:t>
      </w:r>
      <w:proofErr w:type="gramStart"/>
      <w:r>
        <w:rPr>
          <w:rFonts w:ascii="Arial" w:hAnsi="Arial" w:cs="Arial"/>
          <w:sz w:val="24"/>
          <w:szCs w:val="24"/>
          <w:lang/>
        </w:rPr>
        <w:t xml:space="preserve">19 </w:t>
      </w:r>
      <w:r>
        <w:rPr>
          <w:rFonts w:ascii="Arial" w:hAnsi="Arial" w:cs="Arial"/>
          <w:color w:val="800000"/>
          <w:sz w:val="24"/>
          <w:szCs w:val="24"/>
          <w:lang/>
        </w:rPr>
        <w:t xml:space="preserve"> “</w:t>
      </w:r>
      <w:proofErr w:type="gramEnd"/>
      <w:r>
        <w:rPr>
          <w:rFonts w:ascii="Arial" w:hAnsi="Arial" w:cs="Arial"/>
          <w:color w:val="800000"/>
          <w:sz w:val="24"/>
          <w:szCs w:val="24"/>
          <w:lang/>
        </w:rPr>
        <w:t>offer yourselves as slaves to righteousness”</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Read 12 </w:t>
      </w:r>
      <w:proofErr w:type="gramStart"/>
      <w:r>
        <w:rPr>
          <w:rFonts w:ascii="Arial" w:hAnsi="Arial" w:cs="Arial"/>
          <w:sz w:val="24"/>
          <w:szCs w:val="24"/>
          <w:lang/>
        </w:rPr>
        <w:t xml:space="preserve">v1  </w:t>
      </w:r>
      <w:r>
        <w:rPr>
          <w:rFonts w:ascii="Arial" w:hAnsi="Arial" w:cs="Arial"/>
          <w:color w:val="800000"/>
          <w:sz w:val="24"/>
          <w:szCs w:val="24"/>
          <w:lang/>
        </w:rPr>
        <w:t>“</w:t>
      </w:r>
      <w:proofErr w:type="gramEnd"/>
      <w:r>
        <w:rPr>
          <w:rFonts w:ascii="Arial" w:hAnsi="Arial" w:cs="Arial"/>
          <w:color w:val="800000"/>
          <w:sz w:val="24"/>
          <w:szCs w:val="24"/>
          <w:lang/>
        </w:rPr>
        <w:t>offer yourselves as a living sacrifice”</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Read 13 v </w:t>
      </w:r>
      <w:proofErr w:type="gramStart"/>
      <w:r>
        <w:rPr>
          <w:rFonts w:ascii="Arial" w:hAnsi="Arial" w:cs="Arial"/>
          <w:sz w:val="24"/>
          <w:szCs w:val="24"/>
          <w:lang/>
        </w:rPr>
        <w:t xml:space="preserve">14  </w:t>
      </w:r>
      <w:r>
        <w:rPr>
          <w:rFonts w:ascii="Arial" w:hAnsi="Arial" w:cs="Arial"/>
          <w:color w:val="800000"/>
          <w:sz w:val="24"/>
          <w:szCs w:val="24"/>
          <w:lang/>
        </w:rPr>
        <w:t>“</w:t>
      </w:r>
      <w:proofErr w:type="gramEnd"/>
      <w:r>
        <w:rPr>
          <w:rFonts w:ascii="Arial" w:hAnsi="Arial" w:cs="Arial"/>
          <w:color w:val="800000"/>
          <w:sz w:val="24"/>
          <w:szCs w:val="24"/>
          <w:lang/>
        </w:rPr>
        <w:t>Clothe yourselves with the Lord Jesus Christ”</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u w:val="single"/>
          <w:lang/>
        </w:rPr>
      </w:pPr>
      <w:r>
        <w:rPr>
          <w:rFonts w:ascii="Arial" w:hAnsi="Arial" w:cs="Arial"/>
          <w:sz w:val="24"/>
          <w:szCs w:val="24"/>
          <w:u w:val="single"/>
          <w:lang/>
        </w:rPr>
        <w:t>Fourthly, this is pictured in our baptism.</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Read 6 v 2 – 10</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Here are the main points about our baptism</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(v3) </w:t>
      </w:r>
      <w:r>
        <w:rPr>
          <w:rFonts w:ascii="Arial" w:hAnsi="Arial" w:cs="Arial"/>
          <w:color w:val="800000"/>
          <w:sz w:val="24"/>
          <w:szCs w:val="24"/>
          <w:lang/>
        </w:rPr>
        <w:t>“We are baptized into Christ's death”</w:t>
      </w:r>
      <w:r>
        <w:rPr>
          <w:rFonts w:ascii="Arial" w:hAnsi="Arial" w:cs="Arial"/>
          <w:sz w:val="24"/>
          <w:szCs w:val="24"/>
          <w:lang/>
        </w:rPr>
        <w:t xml:space="preserve"> - in other words the water represents that identify with Christ in his death. He died for our sins. </w:t>
      </w:r>
      <w:proofErr w:type="gramStart"/>
      <w:r>
        <w:rPr>
          <w:rFonts w:ascii="Arial" w:hAnsi="Arial" w:cs="Arial"/>
          <w:sz w:val="24"/>
          <w:szCs w:val="24"/>
          <w:lang/>
        </w:rPr>
        <w:t xml:space="preserve">Therefore </w:t>
      </w:r>
      <w:r>
        <w:rPr>
          <w:rFonts w:ascii="Arial" w:hAnsi="Arial" w:cs="Arial"/>
          <w:color w:val="800000"/>
          <w:sz w:val="24"/>
          <w:szCs w:val="24"/>
          <w:lang/>
        </w:rPr>
        <w:t>”</w:t>
      </w:r>
      <w:proofErr w:type="gramEnd"/>
      <w:r>
        <w:rPr>
          <w:rFonts w:ascii="Arial" w:hAnsi="Arial" w:cs="Arial"/>
          <w:color w:val="800000"/>
          <w:sz w:val="24"/>
          <w:szCs w:val="24"/>
          <w:lang/>
        </w:rPr>
        <w:t>we have died to sin”</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He repeats this in v 6 – 7. </w:t>
      </w:r>
      <w:r>
        <w:rPr>
          <w:rFonts w:ascii="Arial" w:hAnsi="Arial" w:cs="Arial"/>
          <w:color w:val="800000"/>
          <w:sz w:val="24"/>
          <w:szCs w:val="24"/>
          <w:lang/>
        </w:rPr>
        <w:t>“</w:t>
      </w:r>
      <w:proofErr w:type="gramStart"/>
      <w:r>
        <w:rPr>
          <w:rFonts w:ascii="Arial" w:hAnsi="Arial" w:cs="Arial"/>
          <w:color w:val="800000"/>
          <w:sz w:val="24"/>
          <w:szCs w:val="24"/>
          <w:lang/>
        </w:rPr>
        <w:t>our</w:t>
      </w:r>
      <w:proofErr w:type="gramEnd"/>
      <w:r>
        <w:rPr>
          <w:rFonts w:ascii="Arial" w:hAnsi="Arial" w:cs="Arial"/>
          <w:color w:val="800000"/>
          <w:sz w:val="24"/>
          <w:szCs w:val="24"/>
          <w:lang/>
        </w:rPr>
        <w:t xml:space="preserve"> old self was crucified”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(v4)  </w:t>
      </w:r>
      <w:r>
        <w:rPr>
          <w:rFonts w:ascii="Arial" w:hAnsi="Arial" w:cs="Arial"/>
          <w:color w:val="800000"/>
          <w:sz w:val="24"/>
          <w:szCs w:val="24"/>
          <w:lang/>
        </w:rPr>
        <w:t>“</w:t>
      </w:r>
      <w:proofErr w:type="gramStart"/>
      <w:r>
        <w:rPr>
          <w:rFonts w:ascii="Arial" w:hAnsi="Arial" w:cs="Arial"/>
          <w:color w:val="800000"/>
          <w:sz w:val="24"/>
          <w:szCs w:val="24"/>
          <w:lang/>
        </w:rPr>
        <w:t>we</w:t>
      </w:r>
      <w:proofErr w:type="gramEnd"/>
      <w:r>
        <w:rPr>
          <w:rFonts w:ascii="Arial" w:hAnsi="Arial" w:cs="Arial"/>
          <w:color w:val="800000"/>
          <w:sz w:val="24"/>
          <w:szCs w:val="24"/>
          <w:lang/>
        </w:rPr>
        <w:t xml:space="preserve"> were buried with him”</w:t>
      </w:r>
      <w:r>
        <w:rPr>
          <w:rFonts w:ascii="Arial" w:hAnsi="Arial" w:cs="Arial"/>
          <w:sz w:val="24"/>
          <w:szCs w:val="24"/>
          <w:lang/>
        </w:rPr>
        <w:t xml:space="preserve"> - in other words our past life is buried, so that we can also identify with his resurrection.</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color w:val="800000"/>
          <w:sz w:val="24"/>
          <w:szCs w:val="24"/>
          <w:lang/>
        </w:rPr>
        <w:t>“Just as Christ was raised from the dead we may live a new life”</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He repeats this in v 5 – 10. </w:t>
      </w:r>
      <w:r>
        <w:rPr>
          <w:rFonts w:ascii="Arial" w:hAnsi="Arial" w:cs="Arial"/>
          <w:color w:val="800000"/>
          <w:sz w:val="24"/>
          <w:szCs w:val="24"/>
          <w:lang/>
        </w:rPr>
        <w:t>“</w:t>
      </w:r>
      <w:proofErr w:type="gramStart"/>
      <w:r>
        <w:rPr>
          <w:rFonts w:ascii="Arial" w:hAnsi="Arial" w:cs="Arial"/>
          <w:color w:val="800000"/>
          <w:sz w:val="24"/>
          <w:szCs w:val="24"/>
          <w:lang/>
        </w:rPr>
        <w:t>we</w:t>
      </w:r>
      <w:proofErr w:type="gramEnd"/>
      <w:r>
        <w:rPr>
          <w:rFonts w:ascii="Arial" w:hAnsi="Arial" w:cs="Arial"/>
          <w:color w:val="800000"/>
          <w:sz w:val="24"/>
          <w:szCs w:val="24"/>
          <w:lang/>
        </w:rPr>
        <w:t xml:space="preserve"> will also live with him”</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u w:val="single"/>
          <w:lang/>
        </w:rPr>
      </w:pPr>
      <w:r>
        <w:rPr>
          <w:rFonts w:ascii="Arial" w:hAnsi="Arial" w:cs="Arial"/>
          <w:sz w:val="24"/>
          <w:szCs w:val="24"/>
          <w:u w:val="single"/>
          <w:lang/>
        </w:rPr>
        <w:t xml:space="preserve">Fifthly, we arrive back to the truth </w:t>
      </w:r>
      <w:proofErr w:type="gramStart"/>
      <w:r>
        <w:rPr>
          <w:rFonts w:ascii="Arial" w:hAnsi="Arial" w:cs="Arial"/>
          <w:sz w:val="24"/>
          <w:szCs w:val="24"/>
          <w:u w:val="single"/>
          <w:lang/>
        </w:rPr>
        <w:t>of 6 v 11</w:t>
      </w:r>
      <w:proofErr w:type="gramEnd"/>
      <w:r>
        <w:rPr>
          <w:rFonts w:ascii="Arial" w:hAnsi="Arial" w:cs="Arial"/>
          <w:sz w:val="24"/>
          <w:szCs w:val="24"/>
          <w:u w:val="single"/>
          <w:lang/>
        </w:rPr>
        <w:t xml:space="preserve"> </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color w:val="800000"/>
          <w:sz w:val="24"/>
          <w:szCs w:val="24"/>
          <w:lang/>
        </w:rPr>
        <w:tab/>
        <w:t>“Count yourselves as dead to sin but alive to God”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Thank God that we now have a new pattern for living, - one that works!</w:t>
      </w:r>
    </w:p>
    <w:p w:rsidR="0002553D" w:rsidRDefault="0002553D" w:rsidP="0002553D">
      <w:pPr>
        <w:autoSpaceDE w:val="0"/>
        <w:autoSpaceDN w:val="0"/>
        <w:adjustRightInd w:val="0"/>
        <w:spacing w:after="0" w:line="240" w:lineRule="auto"/>
        <w:jc w:val="center"/>
        <w:rPr>
          <w:rFonts w:ascii="Arial" w:hAnsi="Arial" w:cs="Arial"/>
          <w:b/>
          <w:bCs/>
          <w:sz w:val="28"/>
          <w:szCs w:val="28"/>
          <w:u w:val="single"/>
          <w:lang/>
        </w:rPr>
      </w:pPr>
      <w:r>
        <w:rPr>
          <w:rFonts w:ascii="Arial" w:hAnsi="Arial" w:cs="Arial"/>
          <w:b/>
          <w:bCs/>
          <w:sz w:val="28"/>
          <w:szCs w:val="28"/>
          <w:u w:val="single"/>
          <w:lang/>
        </w:rPr>
        <w:lastRenderedPageBreak/>
        <w:t>C)  The gospel step by step</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The gospel so far</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Creator God is plain to all who will open their eyes.</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The world is full of evil.</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God will judge the world.</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That includes us. All have sinned and fall short of the glory of God.</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All of us need to repent.</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Salvation is by grace alone</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We receive it by faith</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We are dead to sin and alive to God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b/>
          <w:bCs/>
          <w:sz w:val="20"/>
          <w:szCs w:val="20"/>
          <w:u w:val="single"/>
          <w:lang/>
        </w:rPr>
      </w:pPr>
      <w:r>
        <w:rPr>
          <w:rFonts w:ascii="Arial" w:hAnsi="Arial" w:cs="Arial"/>
          <w:b/>
          <w:bCs/>
          <w:sz w:val="28"/>
          <w:szCs w:val="28"/>
          <w:u w:val="single"/>
          <w:lang/>
        </w:rPr>
        <w:t>4)</w:t>
      </w:r>
      <w:r>
        <w:rPr>
          <w:rFonts w:ascii="Arial" w:hAnsi="Arial" w:cs="Arial"/>
          <w:b/>
          <w:bCs/>
          <w:sz w:val="28"/>
          <w:szCs w:val="28"/>
          <w:u w:val="single"/>
          <w:lang/>
        </w:rPr>
        <w:tab/>
        <w:t>Christ is in us</w:t>
      </w:r>
      <w:r>
        <w:rPr>
          <w:rFonts w:ascii="Arial" w:hAnsi="Arial" w:cs="Arial"/>
          <w:b/>
          <w:bCs/>
          <w:sz w:val="28"/>
          <w:szCs w:val="28"/>
          <w:u w:val="single"/>
          <w:lang/>
        </w:rPr>
        <w:tab/>
      </w:r>
      <w:r>
        <w:rPr>
          <w:rFonts w:ascii="Arial" w:hAnsi="Arial" w:cs="Arial"/>
          <w:b/>
          <w:bCs/>
          <w:sz w:val="28"/>
          <w:szCs w:val="28"/>
          <w:u w:val="single"/>
          <w:lang/>
        </w:rPr>
        <w:tab/>
      </w:r>
      <w:r>
        <w:rPr>
          <w:rFonts w:ascii="Arial" w:hAnsi="Arial" w:cs="Arial"/>
          <w:b/>
          <w:bCs/>
          <w:sz w:val="20"/>
          <w:szCs w:val="20"/>
          <w:u w:val="single"/>
          <w:lang/>
        </w:rPr>
        <w:t>chapter 8 v 1 - 17</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In 8 v 10</w:t>
      </w:r>
      <w:proofErr w:type="gramEnd"/>
      <w:r>
        <w:rPr>
          <w:rFonts w:ascii="Arial" w:hAnsi="Arial" w:cs="Arial"/>
          <w:sz w:val="24"/>
          <w:szCs w:val="24"/>
          <w:lang/>
        </w:rPr>
        <w:t xml:space="preserve"> Paul says: </w:t>
      </w:r>
      <w:r>
        <w:rPr>
          <w:rFonts w:ascii="Arial" w:hAnsi="Arial" w:cs="Arial"/>
          <w:color w:val="800000"/>
          <w:sz w:val="24"/>
          <w:szCs w:val="24"/>
          <w:lang/>
        </w:rPr>
        <w:t>“If Christ is in you”</w:t>
      </w:r>
      <w:r>
        <w:rPr>
          <w:rFonts w:ascii="Arial" w:hAnsi="Arial" w:cs="Arial"/>
          <w:sz w:val="24"/>
          <w:szCs w:val="24"/>
          <w:lang/>
        </w:rPr>
        <w:t xml:space="preserve">. This is an awesome and outstanding claim – that when we receive salvation, that Christ comes to dwell in us. </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We experience this through the Holy Spirit who is the spirit of Christ himself.</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Read 8 v 11</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color w:val="800000"/>
          <w:sz w:val="24"/>
          <w:szCs w:val="24"/>
          <w:lang/>
        </w:rPr>
        <w:t>“</w:t>
      </w:r>
      <w:proofErr w:type="gramStart"/>
      <w:r>
        <w:rPr>
          <w:rFonts w:ascii="Arial" w:hAnsi="Arial" w:cs="Arial"/>
          <w:color w:val="800000"/>
          <w:sz w:val="24"/>
          <w:szCs w:val="24"/>
          <w:lang/>
        </w:rPr>
        <w:t>the</w:t>
      </w:r>
      <w:proofErr w:type="gramEnd"/>
      <w:r>
        <w:rPr>
          <w:rFonts w:ascii="Arial" w:hAnsi="Arial" w:cs="Arial"/>
          <w:color w:val="800000"/>
          <w:sz w:val="24"/>
          <w:szCs w:val="24"/>
          <w:lang/>
        </w:rPr>
        <w:t xml:space="preserve"> Spirit who raised Christ from the dead is living in you … his Spirit who lives in you.”</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Paul already identified the Holy Spirit with Christ in v 9: </w:t>
      </w:r>
      <w:r>
        <w:rPr>
          <w:rFonts w:ascii="Arial" w:hAnsi="Arial" w:cs="Arial"/>
          <w:color w:val="800000"/>
          <w:sz w:val="24"/>
          <w:szCs w:val="24"/>
          <w:lang/>
        </w:rPr>
        <w:t>“... the spirit of God lives in you … the spirit of Christ”,</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It is through the Holy Spirit that we experience Christ in our lives.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Paul is correct in his teaching. Jesus talked in a similar way in John 16 v 13 – 15.</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There are two important consequences of the truth that Christ is in us.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u w:val="single"/>
          <w:lang/>
        </w:rPr>
        <w:t>The first is that we now belong to Christ.</w:t>
      </w:r>
      <w:r>
        <w:rPr>
          <w:rFonts w:ascii="Arial" w:hAnsi="Arial" w:cs="Arial"/>
          <w:sz w:val="24"/>
          <w:szCs w:val="24"/>
          <w:lang/>
        </w:rPr>
        <w:t xml:space="preserve"> </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Paul begins </w:t>
      </w:r>
      <w:proofErr w:type="gramStart"/>
      <w:r>
        <w:rPr>
          <w:rFonts w:ascii="Arial" w:hAnsi="Arial" w:cs="Arial"/>
          <w:sz w:val="24"/>
          <w:szCs w:val="24"/>
          <w:lang/>
        </w:rPr>
        <w:t>in 8 v 1</w:t>
      </w:r>
      <w:proofErr w:type="gramEnd"/>
      <w:r>
        <w:rPr>
          <w:rFonts w:ascii="Arial" w:hAnsi="Arial" w:cs="Arial"/>
          <w:sz w:val="24"/>
          <w:szCs w:val="24"/>
          <w:lang/>
        </w:rPr>
        <w:tab/>
        <w:t xml:space="preserve">by talking about </w:t>
      </w:r>
      <w:r>
        <w:rPr>
          <w:rFonts w:ascii="Arial" w:hAnsi="Arial" w:cs="Arial"/>
          <w:color w:val="800000"/>
          <w:sz w:val="24"/>
          <w:szCs w:val="24"/>
          <w:lang/>
        </w:rPr>
        <w:t>“those who are in Christ Jesus”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Later, he says that we have been adopted by God, and are now children of God. </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Read v </w:t>
      </w:r>
      <w:proofErr w:type="gramStart"/>
      <w:r>
        <w:rPr>
          <w:rFonts w:ascii="Arial" w:hAnsi="Arial" w:cs="Arial"/>
          <w:sz w:val="24"/>
          <w:szCs w:val="24"/>
          <w:lang/>
        </w:rPr>
        <w:t xml:space="preserve">14  </w:t>
      </w:r>
      <w:r>
        <w:rPr>
          <w:rFonts w:ascii="Arial" w:hAnsi="Arial" w:cs="Arial"/>
          <w:color w:val="800000"/>
          <w:sz w:val="24"/>
          <w:szCs w:val="24"/>
          <w:lang/>
        </w:rPr>
        <w:t>“</w:t>
      </w:r>
      <w:proofErr w:type="gramEnd"/>
      <w:r>
        <w:rPr>
          <w:rFonts w:ascii="Arial" w:hAnsi="Arial" w:cs="Arial"/>
          <w:color w:val="800000"/>
          <w:sz w:val="24"/>
          <w:szCs w:val="24"/>
          <w:lang/>
        </w:rPr>
        <w:t>those who are led by the Spirit of God are the children of God”.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In v 15 he uses the phrase </w:t>
      </w:r>
      <w:r>
        <w:rPr>
          <w:rFonts w:ascii="Arial" w:hAnsi="Arial" w:cs="Arial"/>
          <w:color w:val="800000"/>
          <w:sz w:val="24"/>
          <w:szCs w:val="24"/>
          <w:lang/>
        </w:rPr>
        <w:t>“adoption to sonship”.</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The word </w:t>
      </w:r>
      <w:r>
        <w:rPr>
          <w:rFonts w:ascii="Arial" w:hAnsi="Arial" w:cs="Arial"/>
          <w:color w:val="800000"/>
          <w:sz w:val="24"/>
          <w:szCs w:val="24"/>
          <w:lang/>
        </w:rPr>
        <w:t>“adoption”</w:t>
      </w:r>
      <w:r>
        <w:rPr>
          <w:rFonts w:ascii="Arial" w:hAnsi="Arial" w:cs="Arial"/>
          <w:sz w:val="24"/>
          <w:szCs w:val="24"/>
          <w:lang/>
        </w:rPr>
        <w:t xml:space="preserve"> shows that our belonging is a deliberate act of God's grace.</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Paul had already indicated this in 5 v 5 </w:t>
      </w:r>
      <w:r>
        <w:rPr>
          <w:rFonts w:ascii="Arial" w:hAnsi="Arial" w:cs="Arial"/>
          <w:color w:val="800000"/>
          <w:sz w:val="24"/>
          <w:szCs w:val="24"/>
          <w:lang/>
        </w:rPr>
        <w:t>“God's love has been poured into our hearts through the Holy Spirit, who has been given to us.”</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That gift of the Spirit of Christ into our lives is what Paul means </w:t>
      </w:r>
      <w:proofErr w:type="gramStart"/>
      <w:r>
        <w:rPr>
          <w:rFonts w:ascii="Arial" w:hAnsi="Arial" w:cs="Arial"/>
          <w:sz w:val="24"/>
          <w:szCs w:val="24"/>
          <w:lang/>
        </w:rPr>
        <w:t>in 8 v 16</w:t>
      </w:r>
      <w:proofErr w:type="gramEnd"/>
      <w:r>
        <w:rPr>
          <w:rFonts w:ascii="Arial" w:hAnsi="Arial" w:cs="Arial"/>
          <w:sz w:val="24"/>
          <w:szCs w:val="24"/>
          <w:lang/>
        </w:rPr>
        <w:t xml:space="preserve">:  </w:t>
      </w:r>
      <w:r>
        <w:rPr>
          <w:rFonts w:ascii="Arial" w:hAnsi="Arial" w:cs="Arial"/>
          <w:color w:val="800000"/>
          <w:sz w:val="24"/>
          <w:szCs w:val="24"/>
          <w:lang/>
        </w:rPr>
        <w:t>“the Spirit testifies with our spirit that we are God's children”.</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This new and special relationship is so intimate, that we can address God as 'Father'. And Paul shows us the most intimate of address - </w:t>
      </w:r>
      <w:r>
        <w:rPr>
          <w:rFonts w:ascii="Arial" w:hAnsi="Arial" w:cs="Arial"/>
          <w:color w:val="800000"/>
          <w:sz w:val="24"/>
          <w:szCs w:val="24"/>
          <w:lang/>
        </w:rPr>
        <w:t>“Abba Father”</w:t>
      </w:r>
      <w:r>
        <w:rPr>
          <w:rFonts w:ascii="Arial" w:hAnsi="Arial" w:cs="Arial"/>
          <w:sz w:val="24"/>
          <w:szCs w:val="24"/>
          <w:lang/>
        </w:rPr>
        <w:t xml:space="preserve">, v 15.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Each culture and language will have its own intimate form of address to our father. </w:t>
      </w:r>
      <w:proofErr w:type="gramStart"/>
      <w:r>
        <w:rPr>
          <w:rFonts w:ascii="Arial" w:hAnsi="Arial" w:cs="Arial"/>
          <w:sz w:val="24"/>
          <w:szCs w:val="24"/>
          <w:lang/>
        </w:rPr>
        <w:t>E.g., in English “Daddy”.</w:t>
      </w:r>
      <w:proofErr w:type="gramEnd"/>
      <w:r>
        <w:rPr>
          <w:rFonts w:ascii="Arial" w:hAnsi="Arial" w:cs="Arial"/>
          <w:sz w:val="24"/>
          <w:szCs w:val="24"/>
          <w:lang/>
        </w:rPr>
        <w:t xml:space="preserve"> Although it seems irreverent to address God in this way, the point is that God wants a personal relationship when we pray to him.</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lastRenderedPageBreak/>
        <w:t>This is an amazing privilege!   It is surely enough that our sins are forgiven and we are promised eternal life, but to be given the Spirit of Christ and an intimate place in God's family is beyond comprehension.</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Think about this, and bless God for what he has done.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u w:val="single"/>
          <w:lang/>
        </w:rPr>
      </w:pPr>
      <w:r>
        <w:rPr>
          <w:rFonts w:ascii="Arial" w:hAnsi="Arial" w:cs="Arial"/>
          <w:sz w:val="24"/>
          <w:szCs w:val="24"/>
          <w:u w:val="single"/>
          <w:lang/>
        </w:rPr>
        <w:t>The second consequence is that the Spirit is now at work in us.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It is the Spirit of Christ in our lives who leads us and helps us to lead those righteous lives that God so wants to see. This is something we should welcome and desire.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In 8 verses 3 &amp; 4 Paul reminds his readers that the purpose of Christ's death to end sin in our lives was so that we could live righteous lives, guided by his Spirit, living in us.</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color w:val="800000"/>
          <w:sz w:val="24"/>
          <w:szCs w:val="24"/>
          <w:lang/>
        </w:rPr>
        <w:t xml:space="preserve">“He condemned sin … in order that the righteous requirement of the law might be fully met in us … who live according to the Spirit.”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He labels our former way of life as </w:t>
      </w:r>
      <w:r>
        <w:rPr>
          <w:rFonts w:ascii="Arial" w:hAnsi="Arial" w:cs="Arial"/>
          <w:color w:val="800000"/>
          <w:sz w:val="24"/>
          <w:szCs w:val="24"/>
          <w:lang/>
        </w:rPr>
        <w:t>'living according to the flesh'.</w:t>
      </w:r>
      <w:r>
        <w:rPr>
          <w:rFonts w:ascii="Arial" w:hAnsi="Arial" w:cs="Arial"/>
          <w:sz w:val="24"/>
          <w:szCs w:val="24"/>
          <w:lang/>
        </w:rPr>
        <w:t xml:space="preserve"> He repeatedly shows them that living that way is quite wrong. V 8 </w:t>
      </w:r>
      <w:r>
        <w:rPr>
          <w:rFonts w:ascii="Arial" w:hAnsi="Arial" w:cs="Arial"/>
          <w:color w:val="800000"/>
          <w:sz w:val="24"/>
          <w:szCs w:val="24"/>
          <w:lang/>
        </w:rPr>
        <w:t>“those who are in the realm of the flesh cannot please God.</w:t>
      </w:r>
      <w:proofErr w:type="gramStart"/>
      <w:r>
        <w:rPr>
          <w:rFonts w:ascii="Arial" w:hAnsi="Arial" w:cs="Arial"/>
          <w:color w:val="800000"/>
          <w:sz w:val="24"/>
          <w:szCs w:val="24"/>
          <w:lang/>
        </w:rPr>
        <w:t>”.</w:t>
      </w:r>
      <w:proofErr w:type="gramEnd"/>
      <w:r>
        <w:rPr>
          <w:rFonts w:ascii="Arial" w:hAnsi="Arial" w:cs="Arial"/>
          <w:sz w:val="24"/>
          <w:szCs w:val="24"/>
          <w:lang/>
        </w:rPr>
        <w:t xml:space="preserve"> In v 13 he points out that </w:t>
      </w:r>
      <w:r>
        <w:rPr>
          <w:rFonts w:ascii="Arial" w:hAnsi="Arial" w:cs="Arial"/>
          <w:color w:val="800000"/>
          <w:sz w:val="24"/>
          <w:szCs w:val="24"/>
          <w:lang/>
        </w:rPr>
        <w:t>“If you live according to the flesh you will die,</w:t>
      </w:r>
      <w:r>
        <w:rPr>
          <w:rFonts w:ascii="Arial" w:hAnsi="Arial" w:cs="Arial"/>
          <w:sz w:val="24"/>
          <w:szCs w:val="24"/>
          <w:lang/>
        </w:rPr>
        <w:t xml:space="preserve"> (meaning spiritual death), </w:t>
      </w:r>
      <w:r>
        <w:rPr>
          <w:rFonts w:ascii="Arial" w:hAnsi="Arial" w:cs="Arial"/>
          <w:color w:val="800000"/>
          <w:sz w:val="24"/>
          <w:szCs w:val="24"/>
          <w:lang/>
        </w:rPr>
        <w:t>but if by the Spirit you put to death the misdeeds of the body, you will live.</w:t>
      </w:r>
      <w:proofErr w:type="gramStart"/>
      <w:r>
        <w:rPr>
          <w:rFonts w:ascii="Arial" w:hAnsi="Arial" w:cs="Arial"/>
          <w:color w:val="800000"/>
          <w:sz w:val="24"/>
          <w:szCs w:val="24"/>
          <w:lang/>
        </w:rPr>
        <w:t>”</w:t>
      </w:r>
      <w:r>
        <w:rPr>
          <w:rFonts w:ascii="Arial" w:hAnsi="Arial" w:cs="Arial"/>
          <w:sz w:val="24"/>
          <w:szCs w:val="24"/>
          <w:lang/>
        </w:rPr>
        <w:t>,</w:t>
      </w:r>
      <w:proofErr w:type="gramEnd"/>
      <w:r>
        <w:rPr>
          <w:rFonts w:ascii="Arial" w:hAnsi="Arial" w:cs="Arial"/>
          <w:sz w:val="24"/>
          <w:szCs w:val="24"/>
          <w:lang/>
        </w:rPr>
        <w:t xml:space="preserve"> (meaning eternal life).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Whereas Paul labels our new life as</w:t>
      </w:r>
      <w:r>
        <w:rPr>
          <w:rFonts w:ascii="Arial" w:hAnsi="Arial" w:cs="Arial"/>
          <w:color w:val="800000"/>
          <w:sz w:val="24"/>
          <w:szCs w:val="24"/>
          <w:lang/>
        </w:rPr>
        <w:t xml:space="preserve"> “the realm of the Spirit” </w:t>
      </w:r>
      <w:r>
        <w:rPr>
          <w:rFonts w:ascii="Arial" w:hAnsi="Arial" w:cs="Arial"/>
          <w:sz w:val="24"/>
          <w:szCs w:val="24"/>
          <w:lang/>
        </w:rPr>
        <w:t>(v9)</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This is explained in v 5 </w:t>
      </w:r>
      <w:r>
        <w:rPr>
          <w:rFonts w:ascii="Arial" w:hAnsi="Arial" w:cs="Arial"/>
          <w:color w:val="800000"/>
          <w:sz w:val="24"/>
          <w:szCs w:val="24"/>
          <w:lang/>
        </w:rPr>
        <w:t>“those who live in accordance with the Spirit have their minds set on what the Spirit desires.”</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In v 10 he says </w:t>
      </w:r>
      <w:r>
        <w:rPr>
          <w:rFonts w:ascii="Arial" w:hAnsi="Arial" w:cs="Arial"/>
          <w:color w:val="800000"/>
          <w:sz w:val="24"/>
          <w:szCs w:val="24"/>
          <w:lang/>
        </w:rPr>
        <w:t>“The mind governed by the Spirit is life and peace.”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Let us recommit ourselves each day to the realm of the Spirit, to be guided in our decisions and relationship by him.</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Paul will have a lot more to say about this in chapters 12 – 14.</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The passage ends with a third consequence: v 17 – </w:t>
      </w:r>
      <w:r>
        <w:rPr>
          <w:rFonts w:ascii="Arial" w:hAnsi="Arial" w:cs="Arial"/>
          <w:color w:val="800000"/>
          <w:sz w:val="24"/>
          <w:szCs w:val="24"/>
          <w:lang/>
        </w:rPr>
        <w:t>heirs with Christ</w:t>
      </w:r>
      <w:r>
        <w:rPr>
          <w:rFonts w:ascii="Arial" w:hAnsi="Arial" w:cs="Arial"/>
          <w:sz w:val="24"/>
          <w:szCs w:val="24"/>
          <w:lang/>
        </w:rPr>
        <w:t>.  This leads us into our next section 8 v 17 – 39.</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E510DB" w:rsidRDefault="00E510DB">
      <w:pPr>
        <w:rPr>
          <w:rFonts w:ascii="Arial" w:hAnsi="Arial" w:cs="Arial"/>
          <w:b/>
          <w:bCs/>
          <w:sz w:val="28"/>
          <w:szCs w:val="28"/>
          <w:u w:val="single"/>
          <w:lang/>
        </w:rPr>
      </w:pPr>
      <w:r>
        <w:rPr>
          <w:rFonts w:ascii="Arial" w:hAnsi="Arial" w:cs="Arial"/>
          <w:b/>
          <w:bCs/>
          <w:sz w:val="28"/>
          <w:szCs w:val="28"/>
          <w:u w:val="single"/>
          <w:lang/>
        </w:rPr>
        <w:br w:type="page"/>
      </w:r>
    </w:p>
    <w:p w:rsidR="0002553D" w:rsidRDefault="0002553D" w:rsidP="0002553D">
      <w:pPr>
        <w:autoSpaceDE w:val="0"/>
        <w:autoSpaceDN w:val="0"/>
        <w:adjustRightInd w:val="0"/>
        <w:spacing w:after="0" w:line="240" w:lineRule="auto"/>
        <w:jc w:val="center"/>
        <w:rPr>
          <w:rFonts w:ascii="Arial" w:hAnsi="Arial" w:cs="Arial"/>
          <w:b/>
          <w:bCs/>
          <w:sz w:val="28"/>
          <w:szCs w:val="28"/>
          <w:u w:val="single"/>
          <w:lang/>
        </w:rPr>
      </w:pPr>
      <w:r>
        <w:rPr>
          <w:rFonts w:ascii="Arial" w:hAnsi="Arial" w:cs="Arial"/>
          <w:b/>
          <w:bCs/>
          <w:sz w:val="28"/>
          <w:szCs w:val="28"/>
          <w:u w:val="single"/>
          <w:lang/>
        </w:rPr>
        <w:lastRenderedPageBreak/>
        <w:t>C)  The gospel step by step</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The gospel so far</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Creator God is plain to all who will open their eyes.</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The world is full of evil.</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God will judge the world.</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That includes us. All have sinned and fall short of the glory of God.</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All of us need to repent.</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Salvation is by grace alone</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We receive it by faith</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We are dead to sin and alive to God</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The Spirit of Christ is in us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b/>
          <w:bCs/>
          <w:sz w:val="20"/>
          <w:szCs w:val="20"/>
          <w:u w:val="single"/>
          <w:lang/>
        </w:rPr>
      </w:pPr>
      <w:r>
        <w:rPr>
          <w:rFonts w:ascii="Arial" w:hAnsi="Arial" w:cs="Arial"/>
          <w:b/>
          <w:bCs/>
          <w:sz w:val="28"/>
          <w:szCs w:val="28"/>
          <w:u w:val="single"/>
          <w:lang/>
        </w:rPr>
        <w:t>5)</w:t>
      </w:r>
      <w:r>
        <w:rPr>
          <w:rFonts w:ascii="Arial" w:hAnsi="Arial" w:cs="Arial"/>
          <w:b/>
          <w:bCs/>
          <w:sz w:val="28"/>
          <w:szCs w:val="28"/>
          <w:u w:val="single"/>
          <w:lang/>
        </w:rPr>
        <w:tab/>
        <w:t>Struggling with the world. Hope for the future</w:t>
      </w:r>
      <w:r>
        <w:rPr>
          <w:rFonts w:ascii="Arial" w:hAnsi="Arial" w:cs="Arial"/>
          <w:b/>
          <w:bCs/>
          <w:sz w:val="28"/>
          <w:szCs w:val="28"/>
          <w:u w:val="single"/>
          <w:lang/>
        </w:rPr>
        <w:tab/>
      </w:r>
      <w:r>
        <w:rPr>
          <w:rFonts w:ascii="Arial" w:hAnsi="Arial" w:cs="Arial"/>
          <w:b/>
          <w:bCs/>
          <w:sz w:val="20"/>
          <w:szCs w:val="20"/>
          <w:u w:val="single"/>
          <w:lang/>
        </w:rPr>
        <w:t>chapter 8 v 17 - 39</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lang/>
        </w:rPr>
      </w:pPr>
      <w:proofErr w:type="gramStart"/>
      <w:r>
        <w:rPr>
          <w:rFonts w:ascii="Arial" w:hAnsi="Arial" w:cs="Arial"/>
          <w:lang/>
        </w:rPr>
        <w:t>8 v 17</w:t>
      </w:r>
      <w:proofErr w:type="gramEnd"/>
      <w:r>
        <w:rPr>
          <w:rFonts w:ascii="Arial" w:hAnsi="Arial" w:cs="Arial"/>
          <w:lang/>
        </w:rPr>
        <w:t xml:space="preserve"> calls us “heirs of God” and </w:t>
      </w:r>
      <w:r>
        <w:rPr>
          <w:rFonts w:ascii="Arial" w:hAnsi="Arial" w:cs="Arial"/>
          <w:color w:val="800000"/>
          <w:lang/>
        </w:rPr>
        <w:t>“Co-heirs with Christ”.</w:t>
      </w:r>
      <w:r>
        <w:rPr>
          <w:rFonts w:ascii="Arial" w:hAnsi="Arial" w:cs="Arial"/>
          <w:lang/>
        </w:rPr>
        <w:t xml:space="preserve"> This is pointing us to a future – eternal life – where we will leave behind the evil and death of our world today. Paul uses two other words to summarize the same </w:t>
      </w:r>
      <w:proofErr w:type="gramStart"/>
      <w:r>
        <w:rPr>
          <w:rFonts w:ascii="Arial" w:hAnsi="Arial" w:cs="Arial"/>
          <w:lang/>
        </w:rPr>
        <w:t>thing .</w:t>
      </w:r>
      <w:proofErr w:type="gramEnd"/>
      <w:r>
        <w:rPr>
          <w:rFonts w:ascii="Arial" w:hAnsi="Arial" w:cs="Arial"/>
          <w:lang/>
        </w:rPr>
        <w:t xml:space="preserve"> </w:t>
      </w:r>
      <w:r>
        <w:rPr>
          <w:rFonts w:ascii="Arial" w:hAnsi="Arial" w:cs="Arial"/>
          <w:color w:val="800000"/>
          <w:lang/>
        </w:rPr>
        <w:t>“Hope”</w:t>
      </w:r>
      <w:r>
        <w:rPr>
          <w:rFonts w:ascii="Arial" w:hAnsi="Arial" w:cs="Arial"/>
          <w:lang/>
        </w:rPr>
        <w:t xml:space="preserve"> and </w:t>
      </w:r>
      <w:r>
        <w:rPr>
          <w:rFonts w:ascii="Arial" w:hAnsi="Arial" w:cs="Arial"/>
          <w:color w:val="800000"/>
          <w:lang/>
        </w:rPr>
        <w:t>“Glory”</w:t>
      </w:r>
      <w:r>
        <w:rPr>
          <w:rFonts w:ascii="Arial" w:hAnsi="Arial" w:cs="Arial"/>
          <w:lang/>
        </w:rPr>
        <w:t>.</w:t>
      </w:r>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 xml:space="preserve"> The gospel proclaims a future that is perfect, and is ours'.</w:t>
      </w:r>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While we wait in hope, we struggle with the world we now live in. The gospel is also good news for this aspect of our lives.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u w:val="single"/>
          <w:lang/>
        </w:rPr>
      </w:pPr>
      <w:proofErr w:type="gramStart"/>
      <w:r>
        <w:rPr>
          <w:rFonts w:ascii="Arial" w:hAnsi="Arial" w:cs="Arial"/>
          <w:u w:val="single"/>
          <w:lang/>
        </w:rPr>
        <w:t>Firstly, from present to the future.</w:t>
      </w:r>
      <w:proofErr w:type="gramEnd"/>
    </w:p>
    <w:p w:rsidR="0002553D" w:rsidRDefault="0002553D" w:rsidP="0002553D">
      <w:pPr>
        <w:autoSpaceDE w:val="0"/>
        <w:autoSpaceDN w:val="0"/>
        <w:adjustRightInd w:val="0"/>
        <w:spacing w:after="0" w:line="240" w:lineRule="auto"/>
        <w:rPr>
          <w:rFonts w:ascii="Arial" w:hAnsi="Arial" w:cs="Arial"/>
          <w:lang/>
        </w:rPr>
      </w:pPr>
      <w:proofErr w:type="gramStart"/>
      <w:r>
        <w:rPr>
          <w:rFonts w:ascii="Arial" w:hAnsi="Arial" w:cs="Arial"/>
          <w:lang/>
        </w:rPr>
        <w:t>Lets</w:t>
      </w:r>
      <w:proofErr w:type="gramEnd"/>
      <w:r>
        <w:rPr>
          <w:rFonts w:ascii="Arial" w:hAnsi="Arial" w:cs="Arial"/>
          <w:lang/>
        </w:rPr>
        <w:t xml:space="preserve"> begin with what Paul says about the world we live in now.</w:t>
      </w:r>
    </w:p>
    <w:p w:rsidR="0002553D" w:rsidRDefault="0002553D" w:rsidP="0002553D">
      <w:pPr>
        <w:autoSpaceDE w:val="0"/>
        <w:autoSpaceDN w:val="0"/>
        <w:adjustRightInd w:val="0"/>
        <w:spacing w:after="0" w:line="240" w:lineRule="auto"/>
        <w:rPr>
          <w:rFonts w:ascii="Arial" w:hAnsi="Arial" w:cs="Arial"/>
          <w:lang/>
        </w:rPr>
      </w:pPr>
      <w:proofErr w:type="gramStart"/>
      <w:r>
        <w:rPr>
          <w:rFonts w:ascii="Arial" w:hAnsi="Arial" w:cs="Arial"/>
          <w:lang/>
        </w:rPr>
        <w:t>In 8 v 22</w:t>
      </w:r>
      <w:proofErr w:type="gramEnd"/>
      <w:r>
        <w:rPr>
          <w:rFonts w:ascii="Arial" w:hAnsi="Arial" w:cs="Arial"/>
          <w:lang/>
        </w:rPr>
        <w:t xml:space="preserve"> he describes it as </w:t>
      </w:r>
      <w:r>
        <w:rPr>
          <w:rFonts w:ascii="Arial" w:hAnsi="Arial" w:cs="Arial"/>
          <w:color w:val="800000"/>
          <w:lang/>
        </w:rPr>
        <w:t>“groaning”</w:t>
      </w:r>
      <w:r>
        <w:rPr>
          <w:rFonts w:ascii="Arial" w:hAnsi="Arial" w:cs="Arial"/>
          <w:lang/>
        </w:rPr>
        <w:t xml:space="preserve"> - imagining the pains of childbirth. This is because in v 21 it </w:t>
      </w:r>
      <w:proofErr w:type="gramStart"/>
      <w:r>
        <w:rPr>
          <w:rFonts w:ascii="Arial" w:hAnsi="Arial" w:cs="Arial"/>
          <w:lang/>
        </w:rPr>
        <w:t xml:space="preserve">has a </w:t>
      </w:r>
      <w:r>
        <w:rPr>
          <w:rFonts w:ascii="Arial" w:hAnsi="Arial" w:cs="Arial"/>
          <w:color w:val="800000"/>
          <w:lang/>
        </w:rPr>
        <w:t>“</w:t>
      </w:r>
      <w:proofErr w:type="gramEnd"/>
      <w:r>
        <w:rPr>
          <w:rFonts w:ascii="Arial" w:hAnsi="Arial" w:cs="Arial"/>
          <w:color w:val="800000"/>
          <w:lang/>
        </w:rPr>
        <w:t>bondage to decay”</w:t>
      </w:r>
      <w:r>
        <w:rPr>
          <w:rFonts w:ascii="Arial" w:hAnsi="Arial" w:cs="Arial"/>
          <w:lang/>
        </w:rPr>
        <w:t xml:space="preserve">. Paul does not explain what he means, but we only have to look back to 1 v 18 – 32 to see examples of how man has brought a change to God's created order. </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Paul says that all creation is awaiting a final redemption in which man himself is redeemed. You will note how Paul is building on things he said in the last section.</w:t>
      </w:r>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Read v 21</w:t>
      </w:r>
    </w:p>
    <w:p w:rsidR="0002553D" w:rsidRDefault="0002553D" w:rsidP="0002553D">
      <w:pPr>
        <w:autoSpaceDE w:val="0"/>
        <w:autoSpaceDN w:val="0"/>
        <w:adjustRightInd w:val="0"/>
        <w:spacing w:after="0" w:line="240" w:lineRule="auto"/>
        <w:rPr>
          <w:rFonts w:ascii="Arial" w:hAnsi="Arial" w:cs="Arial"/>
          <w:color w:val="800000"/>
          <w:lang/>
        </w:rPr>
      </w:pPr>
      <w:r>
        <w:rPr>
          <w:rFonts w:ascii="Arial" w:hAnsi="Arial" w:cs="Arial"/>
          <w:color w:val="800000"/>
          <w:lang/>
        </w:rPr>
        <w:t>“</w:t>
      </w:r>
      <w:proofErr w:type="gramStart"/>
      <w:r>
        <w:rPr>
          <w:rFonts w:ascii="Arial" w:hAnsi="Arial" w:cs="Arial"/>
          <w:color w:val="800000"/>
          <w:lang/>
        </w:rPr>
        <w:t>liberated</w:t>
      </w:r>
      <w:proofErr w:type="gramEnd"/>
      <w:r>
        <w:rPr>
          <w:rFonts w:ascii="Arial" w:hAnsi="Arial" w:cs="Arial"/>
          <w:color w:val="800000"/>
          <w:lang/>
        </w:rPr>
        <w:t xml:space="preserve"> from decay … brought into freedom and glory of the children of God.”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lang/>
        </w:rPr>
      </w:pPr>
      <w:r>
        <w:rPr>
          <w:rFonts w:ascii="Arial" w:hAnsi="Arial" w:cs="Arial"/>
          <w:lang/>
        </w:rPr>
        <w:t xml:space="preserve">Read v 23 </w:t>
      </w:r>
      <w:r>
        <w:rPr>
          <w:rFonts w:ascii="Arial" w:hAnsi="Arial" w:cs="Arial"/>
          <w:color w:val="800000"/>
          <w:lang/>
        </w:rPr>
        <w:t>“We wait eagerly for our adoption to sonship</w:t>
      </w:r>
      <w:proofErr w:type="gramStart"/>
      <w:r>
        <w:rPr>
          <w:rFonts w:ascii="Arial" w:hAnsi="Arial" w:cs="Arial"/>
          <w:color w:val="800000"/>
          <w:lang/>
        </w:rPr>
        <w:t>” ,</w:t>
      </w:r>
      <w:proofErr w:type="gramEnd"/>
      <w:r>
        <w:rPr>
          <w:rFonts w:ascii="Arial" w:hAnsi="Arial" w:cs="Arial"/>
          <w:lang/>
        </w:rPr>
        <w:t xml:space="preserve"> </w:t>
      </w:r>
      <w:r>
        <w:rPr>
          <w:rFonts w:ascii="Arial" w:hAnsi="Arial" w:cs="Arial"/>
          <w:color w:val="800000"/>
          <w:lang/>
        </w:rPr>
        <w:t>the redemption of our bodies.”</w:t>
      </w:r>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Paul is showing us that there is even more to our adoption that lies in the future.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u w:val="single"/>
          <w:lang/>
        </w:rPr>
      </w:pPr>
      <w:proofErr w:type="gramStart"/>
      <w:r>
        <w:rPr>
          <w:rFonts w:ascii="Arial" w:hAnsi="Arial" w:cs="Arial"/>
          <w:u w:val="single"/>
          <w:lang/>
        </w:rPr>
        <w:t>Secondly, prayer.</w:t>
      </w:r>
      <w:proofErr w:type="gramEnd"/>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Secondly Paul says how the Spirit helps us when we struggle in the world.</w:t>
      </w:r>
    </w:p>
    <w:p w:rsidR="0002553D" w:rsidRDefault="0002553D" w:rsidP="0002553D">
      <w:pPr>
        <w:autoSpaceDE w:val="0"/>
        <w:autoSpaceDN w:val="0"/>
        <w:adjustRightInd w:val="0"/>
        <w:spacing w:after="0" w:line="240" w:lineRule="auto"/>
        <w:rPr>
          <w:rFonts w:ascii="Arial" w:hAnsi="Arial" w:cs="Arial"/>
          <w:color w:val="800000"/>
          <w:lang/>
        </w:rPr>
      </w:pPr>
      <w:r>
        <w:rPr>
          <w:rFonts w:ascii="Arial" w:hAnsi="Arial" w:cs="Arial"/>
          <w:lang/>
        </w:rPr>
        <w:t xml:space="preserve">Read v </w:t>
      </w:r>
      <w:proofErr w:type="gramStart"/>
      <w:r>
        <w:rPr>
          <w:rFonts w:ascii="Arial" w:hAnsi="Arial" w:cs="Arial"/>
          <w:lang/>
        </w:rPr>
        <w:t xml:space="preserve">26  </w:t>
      </w:r>
      <w:r>
        <w:rPr>
          <w:rFonts w:ascii="Arial" w:hAnsi="Arial" w:cs="Arial"/>
          <w:color w:val="800000"/>
          <w:lang/>
        </w:rPr>
        <w:t>“</w:t>
      </w:r>
      <w:proofErr w:type="gramEnd"/>
      <w:r>
        <w:rPr>
          <w:rFonts w:ascii="Arial" w:hAnsi="Arial" w:cs="Arial"/>
          <w:color w:val="800000"/>
          <w:lang/>
        </w:rPr>
        <w:t>The Spirit helps us in our weakness”.</w:t>
      </w:r>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There are a number of ways the Spirit helps us.</w:t>
      </w:r>
    </w:p>
    <w:p w:rsidR="0002553D" w:rsidRDefault="0002553D" w:rsidP="0002553D">
      <w:pPr>
        <w:autoSpaceDE w:val="0"/>
        <w:autoSpaceDN w:val="0"/>
        <w:adjustRightInd w:val="0"/>
        <w:spacing w:after="0" w:line="240" w:lineRule="auto"/>
        <w:rPr>
          <w:rFonts w:ascii="Arial" w:hAnsi="Arial" w:cs="Arial"/>
          <w:color w:val="800000"/>
          <w:lang/>
        </w:rPr>
      </w:pPr>
      <w:r>
        <w:rPr>
          <w:rFonts w:ascii="Arial" w:hAnsi="Arial" w:cs="Arial"/>
          <w:lang/>
        </w:rPr>
        <w:t xml:space="preserve">The Spirit prays for us! In v 26 Paul says </w:t>
      </w:r>
      <w:r>
        <w:rPr>
          <w:rFonts w:ascii="Arial" w:hAnsi="Arial" w:cs="Arial"/>
          <w:color w:val="800000"/>
          <w:lang/>
        </w:rPr>
        <w:t>“”the spirit himself intercedes for us though wordless groans”</w:t>
      </w:r>
      <w:r>
        <w:rPr>
          <w:rFonts w:ascii="Arial" w:hAnsi="Arial" w:cs="Arial"/>
          <w:lang/>
        </w:rPr>
        <w:t xml:space="preserve"> He has empathy for our struggles. Also, v 27 </w:t>
      </w:r>
      <w:proofErr w:type="gramStart"/>
      <w:r>
        <w:rPr>
          <w:rFonts w:ascii="Arial" w:hAnsi="Arial" w:cs="Arial"/>
          <w:color w:val="800000"/>
          <w:lang/>
        </w:rPr>
        <w:t>“ the</w:t>
      </w:r>
      <w:proofErr w:type="gramEnd"/>
      <w:r>
        <w:rPr>
          <w:rFonts w:ascii="Arial" w:hAnsi="Arial" w:cs="Arial"/>
          <w:color w:val="800000"/>
          <w:lang/>
        </w:rPr>
        <w:t xml:space="preserve"> Spirit intercedes for God's people”.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Often we think of prayer as something only we do. Here we see that God himself is praying for us. If that seems a novel idea, then read John chapter 17 where we have an example of Jesus praying for us.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 xml:space="preserve">Certainly, this knowledge that we are being prayed for gives us encouragement, especially when life is tough. Paul uses the word </w:t>
      </w:r>
      <w:r>
        <w:rPr>
          <w:rFonts w:ascii="Arial" w:hAnsi="Arial" w:cs="Arial"/>
          <w:color w:val="800000"/>
          <w:lang/>
        </w:rPr>
        <w:t>“sufferings”</w:t>
      </w:r>
      <w:r>
        <w:rPr>
          <w:rFonts w:ascii="Arial" w:hAnsi="Arial" w:cs="Arial"/>
          <w:lang/>
        </w:rPr>
        <w:t xml:space="preserve"> several times and in v 35 he also uses the </w:t>
      </w:r>
      <w:r>
        <w:rPr>
          <w:rFonts w:ascii="Arial" w:hAnsi="Arial" w:cs="Arial"/>
          <w:lang/>
        </w:rPr>
        <w:lastRenderedPageBreak/>
        <w:t xml:space="preserve">words </w:t>
      </w:r>
      <w:r>
        <w:rPr>
          <w:rFonts w:ascii="Arial" w:hAnsi="Arial" w:cs="Arial"/>
          <w:color w:val="800000"/>
          <w:lang/>
        </w:rPr>
        <w:t xml:space="preserve">“troubles, hardship, persecution, famine, nakedness, danger and sword” </w:t>
      </w:r>
      <w:r>
        <w:rPr>
          <w:rFonts w:ascii="Arial" w:hAnsi="Arial" w:cs="Arial"/>
          <w:lang/>
        </w:rPr>
        <w:t xml:space="preserve">to describe when life is tough. </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In addition to the encouragement of knowing that we are prayed for, Paul says that in the present we must have faith, trust God for the future.</w:t>
      </w:r>
    </w:p>
    <w:p w:rsidR="0002553D" w:rsidRDefault="0002553D" w:rsidP="0002553D">
      <w:pPr>
        <w:autoSpaceDE w:val="0"/>
        <w:autoSpaceDN w:val="0"/>
        <w:adjustRightInd w:val="0"/>
        <w:spacing w:after="0" w:line="240" w:lineRule="auto"/>
        <w:rPr>
          <w:rFonts w:ascii="Arial" w:hAnsi="Arial" w:cs="Arial"/>
          <w:color w:val="800000"/>
          <w:lang/>
        </w:rPr>
      </w:pPr>
      <w:r>
        <w:rPr>
          <w:rFonts w:ascii="Arial" w:hAnsi="Arial" w:cs="Arial"/>
          <w:lang/>
        </w:rPr>
        <w:t xml:space="preserve">Read v 18. Paul encourages us to fill our lives with </w:t>
      </w:r>
      <w:r>
        <w:rPr>
          <w:rFonts w:ascii="Arial" w:hAnsi="Arial" w:cs="Arial"/>
          <w:color w:val="800000"/>
          <w:lang/>
        </w:rPr>
        <w:t>“hope for the glory”</w:t>
      </w:r>
      <w:r>
        <w:rPr>
          <w:rFonts w:ascii="Arial" w:hAnsi="Arial" w:cs="Arial"/>
          <w:lang/>
        </w:rPr>
        <w:t xml:space="preserve"> that will replace our troubled world. In v 25 he says </w:t>
      </w:r>
      <w:r>
        <w:rPr>
          <w:rFonts w:ascii="Arial" w:hAnsi="Arial" w:cs="Arial"/>
          <w:color w:val="800000"/>
          <w:lang/>
        </w:rPr>
        <w:t>“we wait for it patiently”.</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At this point is worth going back to 5 v 3 – 5</w:t>
      </w:r>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Read 5 v 3 – 5</w:t>
      </w:r>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Paul turns our suffering upside down by saying that we should welcome it, knowing that the waiting produces spiritual character.</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u w:val="single"/>
          <w:lang/>
        </w:rPr>
      </w:pPr>
      <w:r>
        <w:rPr>
          <w:rFonts w:ascii="Arial" w:hAnsi="Arial" w:cs="Arial"/>
          <w:u w:val="single"/>
          <w:lang/>
        </w:rPr>
        <w:t>Thirdly, The plan</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lang/>
        </w:rPr>
      </w:pPr>
      <w:proofErr w:type="gramStart"/>
      <w:r>
        <w:rPr>
          <w:rFonts w:ascii="Arial" w:hAnsi="Arial" w:cs="Arial"/>
          <w:lang/>
        </w:rPr>
        <w:t>In 8 v</w:t>
      </w:r>
      <w:proofErr w:type="gramEnd"/>
      <w:r>
        <w:rPr>
          <w:rFonts w:ascii="Arial" w:hAnsi="Arial" w:cs="Arial"/>
          <w:lang/>
        </w:rPr>
        <w:t xml:space="preserve"> 28 – 30 Paul brings all of this into an understanding of God's greater plan. Paul is summarising the whole Old Testament, showing that despite all of the troubles that our sin has brought into the world, God has had a plan. God always planned for us to </w:t>
      </w:r>
      <w:r>
        <w:rPr>
          <w:rFonts w:ascii="Arial" w:hAnsi="Arial" w:cs="Arial"/>
          <w:color w:val="800000"/>
          <w:lang/>
        </w:rPr>
        <w:t>“be conformed to the image of his son”</w:t>
      </w:r>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 xml:space="preserve">Paul uses some key words: </w:t>
      </w:r>
      <w:r>
        <w:rPr>
          <w:rFonts w:ascii="Arial" w:hAnsi="Arial" w:cs="Arial"/>
          <w:color w:val="800000"/>
          <w:lang/>
        </w:rPr>
        <w:t>“foreknew … predestined … called … justified … glorified.”</w:t>
      </w:r>
      <w:r>
        <w:rPr>
          <w:rFonts w:ascii="Arial" w:hAnsi="Arial" w:cs="Arial"/>
          <w:lang/>
        </w:rPr>
        <w:t xml:space="preserve"> They are not easy words to understand, but they sum up God's plan in the Old Testament from the creation of the world to the coming of Christ. Knowledge of God's plan gives us the hope that nothing can destroy the good work of the gospel. Nothing can separate us from God and his love. </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u w:val="single"/>
          <w:lang/>
        </w:rPr>
      </w:pPr>
      <w:r>
        <w:rPr>
          <w:rFonts w:ascii="Arial" w:hAnsi="Arial" w:cs="Arial"/>
          <w:u w:val="single"/>
          <w:lang/>
        </w:rPr>
        <w:t>Fourthly, be assured about the present and future</w:t>
      </w:r>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Having understood the plan, and combining that with his personal experience of God's love in Christ, Paul wants to pass on these assurances.</w:t>
      </w:r>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Read 8 v 28 and 31 – 39</w:t>
      </w:r>
    </w:p>
    <w:p w:rsidR="0002553D" w:rsidRDefault="0002553D" w:rsidP="0002553D">
      <w:pPr>
        <w:autoSpaceDE w:val="0"/>
        <w:autoSpaceDN w:val="0"/>
        <w:adjustRightInd w:val="0"/>
        <w:spacing w:after="0" w:line="240" w:lineRule="auto"/>
        <w:rPr>
          <w:rFonts w:ascii="Arial" w:hAnsi="Arial" w:cs="Arial"/>
          <w:lang/>
        </w:rPr>
      </w:pPr>
      <w:r>
        <w:rPr>
          <w:rFonts w:ascii="Arial" w:hAnsi="Arial" w:cs="Arial"/>
          <w:lang/>
        </w:rPr>
        <w:t>This is packed full of promises and assurances that help us as we wait for the future.</w:t>
      </w:r>
    </w:p>
    <w:p w:rsidR="0002553D" w:rsidRDefault="0002553D" w:rsidP="0002553D">
      <w:pPr>
        <w:autoSpaceDE w:val="0"/>
        <w:autoSpaceDN w:val="0"/>
        <w:adjustRightInd w:val="0"/>
        <w:spacing w:after="0" w:line="240" w:lineRule="auto"/>
        <w:rPr>
          <w:rFonts w:ascii="Arial" w:hAnsi="Arial" w:cs="Arial"/>
          <w:color w:val="800000"/>
          <w:lang/>
        </w:rPr>
      </w:pPr>
      <w:proofErr w:type="gramStart"/>
      <w:r>
        <w:rPr>
          <w:rFonts w:ascii="Arial" w:hAnsi="Arial" w:cs="Arial"/>
          <w:lang/>
        </w:rPr>
        <w:t>v</w:t>
      </w:r>
      <w:proofErr w:type="gramEnd"/>
      <w:r>
        <w:rPr>
          <w:rFonts w:ascii="Arial" w:hAnsi="Arial" w:cs="Arial"/>
          <w:lang/>
        </w:rPr>
        <w:t xml:space="preserve"> 28 </w:t>
      </w:r>
      <w:r>
        <w:rPr>
          <w:rFonts w:ascii="Arial" w:hAnsi="Arial" w:cs="Arial"/>
          <w:color w:val="800000"/>
          <w:lang/>
        </w:rPr>
        <w:t>“We know that in all things God works for the good of those who love him.”</w:t>
      </w:r>
    </w:p>
    <w:p w:rsidR="0002553D" w:rsidRDefault="0002553D" w:rsidP="0002553D">
      <w:pPr>
        <w:autoSpaceDE w:val="0"/>
        <w:autoSpaceDN w:val="0"/>
        <w:adjustRightInd w:val="0"/>
        <w:spacing w:after="0" w:line="240" w:lineRule="auto"/>
        <w:rPr>
          <w:rFonts w:ascii="Arial" w:hAnsi="Arial" w:cs="Arial"/>
          <w:color w:val="800000"/>
          <w:lang/>
        </w:rPr>
      </w:pPr>
      <w:proofErr w:type="gramStart"/>
      <w:r>
        <w:rPr>
          <w:rFonts w:ascii="Arial" w:hAnsi="Arial" w:cs="Arial"/>
          <w:lang/>
        </w:rPr>
        <w:t>v</w:t>
      </w:r>
      <w:proofErr w:type="gramEnd"/>
      <w:r>
        <w:rPr>
          <w:rFonts w:ascii="Arial" w:hAnsi="Arial" w:cs="Arial"/>
          <w:lang/>
        </w:rPr>
        <w:t xml:space="preserve"> 31 </w:t>
      </w:r>
      <w:r>
        <w:rPr>
          <w:rFonts w:ascii="Arial" w:hAnsi="Arial" w:cs="Arial"/>
          <w:color w:val="800000"/>
          <w:lang/>
        </w:rPr>
        <w:t>“If God is for us, who can be against us?”</w:t>
      </w:r>
    </w:p>
    <w:p w:rsidR="0002553D" w:rsidRDefault="0002553D" w:rsidP="0002553D">
      <w:pPr>
        <w:autoSpaceDE w:val="0"/>
        <w:autoSpaceDN w:val="0"/>
        <w:adjustRightInd w:val="0"/>
        <w:spacing w:after="0" w:line="240" w:lineRule="auto"/>
        <w:rPr>
          <w:rFonts w:ascii="Arial" w:hAnsi="Arial" w:cs="Arial"/>
          <w:color w:val="800000"/>
          <w:lang/>
        </w:rPr>
      </w:pPr>
      <w:proofErr w:type="gramStart"/>
      <w:r>
        <w:rPr>
          <w:rFonts w:ascii="Arial" w:hAnsi="Arial" w:cs="Arial"/>
          <w:lang/>
        </w:rPr>
        <w:t>v</w:t>
      </w:r>
      <w:proofErr w:type="gramEnd"/>
      <w:r>
        <w:rPr>
          <w:rFonts w:ascii="Arial" w:hAnsi="Arial" w:cs="Arial"/>
          <w:lang/>
        </w:rPr>
        <w:t xml:space="preserve"> 35 </w:t>
      </w:r>
      <w:r>
        <w:rPr>
          <w:rFonts w:ascii="Arial" w:hAnsi="Arial" w:cs="Arial"/>
          <w:color w:val="800000"/>
          <w:lang/>
        </w:rPr>
        <w:t>“Who shall separate us from the love of Christ? Shall trouble or hardship or persecution or famine or danger or sword?”</w:t>
      </w:r>
    </w:p>
    <w:p w:rsidR="0002553D" w:rsidRDefault="0002553D" w:rsidP="0002553D">
      <w:pPr>
        <w:autoSpaceDE w:val="0"/>
        <w:autoSpaceDN w:val="0"/>
        <w:adjustRightInd w:val="0"/>
        <w:spacing w:after="0" w:line="240" w:lineRule="auto"/>
        <w:rPr>
          <w:rFonts w:ascii="Arial" w:hAnsi="Arial" w:cs="Arial"/>
          <w:color w:val="800000"/>
          <w:lang/>
        </w:rPr>
      </w:pPr>
      <w:proofErr w:type="gramStart"/>
      <w:r>
        <w:rPr>
          <w:rFonts w:ascii="Arial" w:hAnsi="Arial" w:cs="Arial"/>
          <w:lang/>
        </w:rPr>
        <w:t>v</w:t>
      </w:r>
      <w:proofErr w:type="gramEnd"/>
      <w:r>
        <w:rPr>
          <w:rFonts w:ascii="Arial" w:hAnsi="Arial" w:cs="Arial"/>
          <w:lang/>
        </w:rPr>
        <w:t xml:space="preserve"> 37 </w:t>
      </w:r>
      <w:r>
        <w:rPr>
          <w:rFonts w:ascii="Arial" w:hAnsi="Arial" w:cs="Arial"/>
          <w:color w:val="800000"/>
          <w:lang/>
        </w:rPr>
        <w:t>“In all these things we are more than conquerors”</w:t>
      </w:r>
    </w:p>
    <w:p w:rsidR="0002553D" w:rsidRDefault="0002553D" w:rsidP="0002553D">
      <w:pPr>
        <w:autoSpaceDE w:val="0"/>
        <w:autoSpaceDN w:val="0"/>
        <w:adjustRightInd w:val="0"/>
        <w:spacing w:after="0" w:line="240" w:lineRule="auto"/>
        <w:rPr>
          <w:rFonts w:ascii="Arial" w:hAnsi="Arial" w:cs="Arial"/>
          <w:color w:val="800000"/>
          <w:lang/>
        </w:rPr>
      </w:pPr>
      <w:r>
        <w:rPr>
          <w:rFonts w:ascii="Arial" w:hAnsi="Arial" w:cs="Arial"/>
          <w:lang/>
        </w:rPr>
        <w:t>v 38 – 39</w:t>
      </w:r>
      <w:r>
        <w:rPr>
          <w:rFonts w:ascii="Arial" w:hAnsi="Arial" w:cs="Arial"/>
          <w:lang/>
        </w:rPr>
        <w:tab/>
      </w:r>
      <w:r>
        <w:rPr>
          <w:rFonts w:ascii="Arial" w:hAnsi="Arial" w:cs="Arial"/>
          <w:color w:val="800000"/>
          <w:lang/>
        </w:rPr>
        <w:t>“I am convinced that neither death nor life, angels nor demons, the present nor the future, nor any powers, height nor depth, nor anything else in all creation can separate us from the love of God that is in Christ Jesus our Lord.”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lang/>
        </w:rPr>
      </w:pPr>
      <w:r>
        <w:rPr>
          <w:rFonts w:ascii="Arial" w:hAnsi="Arial" w:cs="Arial"/>
          <w:i/>
          <w:iCs/>
          <w:lang/>
        </w:rPr>
        <w:t>Spend some time in Thanksgiving for these promises and hope for the present and the future.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E510DB" w:rsidRDefault="00E510DB">
      <w:pPr>
        <w:rPr>
          <w:rFonts w:ascii="Arial" w:hAnsi="Arial" w:cs="Arial"/>
          <w:b/>
          <w:bCs/>
          <w:sz w:val="28"/>
          <w:szCs w:val="28"/>
          <w:u w:val="single"/>
          <w:lang/>
        </w:rPr>
      </w:pPr>
      <w:r>
        <w:rPr>
          <w:rFonts w:ascii="Arial" w:hAnsi="Arial" w:cs="Arial"/>
          <w:b/>
          <w:bCs/>
          <w:sz w:val="28"/>
          <w:szCs w:val="28"/>
          <w:u w:val="single"/>
          <w:lang/>
        </w:rPr>
        <w:br w:type="page"/>
      </w:r>
    </w:p>
    <w:p w:rsidR="0002553D" w:rsidRDefault="0002553D" w:rsidP="0002553D">
      <w:pPr>
        <w:autoSpaceDE w:val="0"/>
        <w:autoSpaceDN w:val="0"/>
        <w:adjustRightInd w:val="0"/>
        <w:spacing w:after="0" w:line="240" w:lineRule="auto"/>
        <w:jc w:val="center"/>
        <w:rPr>
          <w:rFonts w:ascii="Arial" w:hAnsi="Arial" w:cs="Arial"/>
          <w:b/>
          <w:bCs/>
          <w:sz w:val="24"/>
          <w:szCs w:val="24"/>
          <w:u w:val="single"/>
          <w:lang/>
        </w:rPr>
      </w:pPr>
      <w:r>
        <w:rPr>
          <w:rFonts w:ascii="Arial" w:hAnsi="Arial" w:cs="Arial"/>
          <w:b/>
          <w:bCs/>
          <w:sz w:val="28"/>
          <w:szCs w:val="28"/>
          <w:u w:val="single"/>
          <w:lang/>
        </w:rPr>
        <w:lastRenderedPageBreak/>
        <w:t>C)</w:t>
      </w:r>
      <w:r>
        <w:rPr>
          <w:rFonts w:ascii="Arial" w:hAnsi="Arial" w:cs="Arial"/>
          <w:b/>
          <w:bCs/>
          <w:sz w:val="28"/>
          <w:szCs w:val="28"/>
          <w:u w:val="single"/>
          <w:lang/>
        </w:rPr>
        <w:tab/>
        <w:t>The gospel step by step</w:t>
      </w:r>
      <w:r>
        <w:rPr>
          <w:rFonts w:ascii="Arial" w:hAnsi="Arial" w:cs="Arial"/>
          <w:b/>
          <w:bCs/>
          <w:sz w:val="28"/>
          <w:szCs w:val="28"/>
          <w:u w:val="single"/>
          <w:lang/>
        </w:rPr>
        <w:tab/>
      </w:r>
      <w:r>
        <w:rPr>
          <w:rFonts w:ascii="Arial" w:hAnsi="Arial" w:cs="Arial"/>
          <w:b/>
          <w:bCs/>
          <w:sz w:val="20"/>
          <w:szCs w:val="20"/>
          <w:u w:val="single"/>
          <w:lang/>
        </w:rPr>
        <w:t xml:space="preserve">1 v 16 – </w:t>
      </w:r>
      <w:proofErr w:type="gramStart"/>
      <w:r>
        <w:rPr>
          <w:rFonts w:ascii="Arial" w:hAnsi="Arial" w:cs="Arial"/>
          <w:b/>
          <w:bCs/>
          <w:sz w:val="20"/>
          <w:szCs w:val="20"/>
          <w:u w:val="single"/>
          <w:lang/>
        </w:rPr>
        <w:t>8 v 39</w:t>
      </w:r>
      <w:r>
        <w:rPr>
          <w:rFonts w:ascii="Arial" w:hAnsi="Arial" w:cs="Arial"/>
          <w:b/>
          <w:bCs/>
          <w:sz w:val="20"/>
          <w:szCs w:val="20"/>
          <w:u w:val="single"/>
          <w:lang/>
        </w:rPr>
        <w:tab/>
      </w:r>
      <w:r>
        <w:rPr>
          <w:rFonts w:ascii="Arial" w:hAnsi="Arial" w:cs="Arial"/>
          <w:b/>
          <w:bCs/>
          <w:sz w:val="20"/>
          <w:szCs w:val="20"/>
          <w:u w:val="single"/>
          <w:lang/>
        </w:rPr>
        <w:tab/>
      </w:r>
      <w:r>
        <w:rPr>
          <w:rFonts w:ascii="Arial" w:hAnsi="Arial" w:cs="Arial"/>
          <w:b/>
          <w:bCs/>
          <w:sz w:val="24"/>
          <w:szCs w:val="24"/>
          <w:u w:val="single"/>
          <w:lang/>
        </w:rPr>
        <w:t>Summary</w:t>
      </w:r>
      <w:proofErr w:type="gramEnd"/>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It is summed up in 1 v 16.</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color w:val="800000"/>
          <w:sz w:val="24"/>
          <w:szCs w:val="24"/>
          <w:lang/>
        </w:rPr>
        <w:t>“The gospel … is the power of God that brings salvation to everyone who believes”.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Then Paul takes us step by step through this gospel</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Creator God is plain to all who will open their eyes.</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The world is full of evil.</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God will judge the world.</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That includes us. All have sinned and fall short of the glory of God.</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All of us need to repent.</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Salvation is by grace alone</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We receive salvation by faith</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We are dead to sin and alive to God</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The Spirit of Christ is in us</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Hope for the future</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Help for the present</w:t>
      </w:r>
    </w:p>
    <w:p w:rsidR="0002553D" w:rsidRDefault="0002553D" w:rsidP="0002553D">
      <w:pPr>
        <w:numPr>
          <w:ilvl w:val="0"/>
          <w:numId w:val="1"/>
        </w:num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 Assurance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Finishing with a triumphant proclamation that once we have accepted this gospel </w:t>
      </w:r>
      <w:r>
        <w:rPr>
          <w:rFonts w:ascii="Arial" w:hAnsi="Arial" w:cs="Arial"/>
          <w:color w:val="800000"/>
          <w:sz w:val="24"/>
          <w:szCs w:val="24"/>
          <w:lang/>
        </w:rPr>
        <w:t>“nothing can separate us from the love of God in Christ Jesus our Lord”. (</w:t>
      </w:r>
      <w:r>
        <w:rPr>
          <w:rFonts w:ascii="Arial" w:hAnsi="Arial" w:cs="Arial"/>
          <w:sz w:val="24"/>
          <w:szCs w:val="24"/>
          <w:lang/>
        </w:rPr>
        <w:t>8 v 39)</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Today there are false gospels, just as there was in Paul's day. It is essential that we know the truth of the gospel so that we can recognise false gospels. Although each generation needs to proclaim the gospel in ways that appeal to their people, that gospel should never contradict this gospel as proclaimed by Paul. Paul's gospel is biblical truth.</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 xml:space="preserve">Before we move on to the next section of Romans, thank God for the gospel and commit </w:t>
      </w:r>
      <w:proofErr w:type="gramStart"/>
      <w:r>
        <w:rPr>
          <w:rFonts w:ascii="Arial" w:hAnsi="Arial" w:cs="Arial"/>
          <w:i/>
          <w:iCs/>
          <w:sz w:val="24"/>
          <w:szCs w:val="24"/>
          <w:lang/>
        </w:rPr>
        <w:t>yourself</w:t>
      </w:r>
      <w:proofErr w:type="gramEnd"/>
      <w:r>
        <w:rPr>
          <w:rFonts w:ascii="Arial" w:hAnsi="Arial" w:cs="Arial"/>
          <w:i/>
          <w:iCs/>
          <w:sz w:val="24"/>
          <w:szCs w:val="24"/>
          <w:lang/>
        </w:rPr>
        <w:t xml:space="preserve"> to the truth. </w:t>
      </w: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Are there any aspects of the gospel which you have come to understand better, through your reading of Romans so far?</w:t>
      </w:r>
    </w:p>
    <w:p w:rsidR="0002553D" w:rsidRDefault="0002553D" w:rsidP="0002553D">
      <w:pPr>
        <w:autoSpaceDE w:val="0"/>
        <w:autoSpaceDN w:val="0"/>
        <w:adjustRightInd w:val="0"/>
        <w:spacing w:after="0" w:line="240" w:lineRule="auto"/>
        <w:rPr>
          <w:rFonts w:ascii="Calibri" w:hAnsi="Calibri" w:cs="Calibri"/>
          <w:lang/>
        </w:rPr>
      </w:pPr>
    </w:p>
    <w:p w:rsidR="00E510DB" w:rsidRDefault="00E510DB">
      <w:pPr>
        <w:rPr>
          <w:rFonts w:ascii="Calibri" w:hAnsi="Calibri" w:cs="Calibri"/>
          <w:lang/>
        </w:rPr>
      </w:pPr>
      <w:r>
        <w:rPr>
          <w:rFonts w:ascii="Calibri" w:hAnsi="Calibri" w:cs="Calibri"/>
          <w:lang/>
        </w:rPr>
        <w:br w:type="page"/>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The next 3 chapters at first do not seem very relevant today. Also, Paul is assuming </w:t>
      </w:r>
      <w:proofErr w:type="gramStart"/>
      <w:r>
        <w:rPr>
          <w:rFonts w:ascii="Arial" w:hAnsi="Arial" w:cs="Arial"/>
          <w:sz w:val="24"/>
          <w:szCs w:val="24"/>
          <w:lang/>
        </w:rPr>
        <w:t>a knowledge</w:t>
      </w:r>
      <w:proofErr w:type="gramEnd"/>
      <w:r>
        <w:rPr>
          <w:rFonts w:ascii="Arial" w:hAnsi="Arial" w:cs="Arial"/>
          <w:sz w:val="24"/>
          <w:szCs w:val="24"/>
          <w:lang/>
        </w:rPr>
        <w:t xml:space="preserve"> of the Old Testament story; and if your understanding is basic you may struggle with the arguments he is making. If, in your first reading of Romans you decide to quickly pass through these chapters and return to them at some time in the future, at least read through the following notes so that you have an understanding as to why these 3 chapters are scripture.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b/>
          <w:bCs/>
          <w:sz w:val="20"/>
          <w:szCs w:val="20"/>
          <w:u w:val="single"/>
          <w:lang/>
        </w:rPr>
      </w:pPr>
      <w:r>
        <w:rPr>
          <w:rFonts w:ascii="Arial" w:hAnsi="Arial" w:cs="Arial"/>
          <w:b/>
          <w:bCs/>
          <w:sz w:val="28"/>
          <w:szCs w:val="28"/>
          <w:u w:val="single"/>
          <w:lang/>
        </w:rPr>
        <w:t>D)</w:t>
      </w:r>
      <w:r>
        <w:rPr>
          <w:rFonts w:ascii="Arial" w:hAnsi="Arial" w:cs="Arial"/>
          <w:b/>
          <w:bCs/>
          <w:sz w:val="28"/>
          <w:szCs w:val="28"/>
          <w:u w:val="single"/>
          <w:lang/>
        </w:rPr>
        <w:tab/>
        <w:t xml:space="preserve">Unfinished business </w:t>
      </w:r>
      <w:r>
        <w:rPr>
          <w:rFonts w:ascii="Arial" w:hAnsi="Arial" w:cs="Arial"/>
          <w:b/>
          <w:bCs/>
          <w:sz w:val="28"/>
          <w:szCs w:val="28"/>
          <w:u w:val="single"/>
          <w:lang/>
        </w:rPr>
        <w:tab/>
      </w:r>
      <w:r>
        <w:rPr>
          <w:rFonts w:ascii="Arial" w:hAnsi="Arial" w:cs="Arial"/>
          <w:b/>
          <w:bCs/>
          <w:sz w:val="28"/>
          <w:szCs w:val="28"/>
          <w:u w:val="single"/>
          <w:lang/>
        </w:rPr>
        <w:tab/>
      </w:r>
      <w:r>
        <w:rPr>
          <w:rFonts w:ascii="Arial" w:hAnsi="Arial" w:cs="Arial"/>
          <w:b/>
          <w:bCs/>
          <w:sz w:val="20"/>
          <w:szCs w:val="20"/>
          <w:u w:val="single"/>
          <w:lang/>
        </w:rPr>
        <w:t>chapters 9 – 11</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Some of Paul's hearers in Rome are Jews (some of the names in chapter 16 are Jewish or stated that they are Jews). Perhaps like Paul, they are dismayed that their people are rejecting the gospel. Paul shares their thoughts and outlines his understanding of God's plans for Israel. This is like 'unfinished business' for Jewish believers in Christ.</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However, this is also of relevance to us gentiles today. We need to see that our faith developed from God's plan in the Old Testament which Jews today still consider to be 'God's word'.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Here are some understandings of God's plan as seen in the Old Testament.</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Read 9 v 4 – 5</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Paul lists important features of God's plan that are the foundation of Christianity today.</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The failure of the majority of Jews in Paul's day to accept the gospel was not failure on God's part. 9 v 6 </w:t>
      </w:r>
      <w:proofErr w:type="gramStart"/>
      <w:r>
        <w:rPr>
          <w:rFonts w:ascii="Arial" w:hAnsi="Arial" w:cs="Arial"/>
          <w:color w:val="800000"/>
          <w:sz w:val="24"/>
          <w:szCs w:val="24"/>
          <w:lang/>
        </w:rPr>
        <w:t>“ It</w:t>
      </w:r>
      <w:proofErr w:type="gramEnd"/>
      <w:r>
        <w:rPr>
          <w:rFonts w:ascii="Arial" w:hAnsi="Arial" w:cs="Arial"/>
          <w:color w:val="800000"/>
          <w:sz w:val="24"/>
          <w:szCs w:val="24"/>
          <w:lang/>
        </w:rPr>
        <w:t xml:space="preserve"> is not as though God's word had failed.”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Paul is thinking of how God has given the gospel to the gentiles when he talks about Abraham, Isaac, Rebekah, Jacob, Esau and Pharaoh. In these examples God makes his own choices and who has the right to question them? In v 20 he says </w:t>
      </w:r>
      <w:r>
        <w:rPr>
          <w:rFonts w:ascii="Arial" w:hAnsi="Arial" w:cs="Arial"/>
          <w:color w:val="800000"/>
          <w:sz w:val="24"/>
          <w:szCs w:val="24"/>
          <w:lang/>
        </w:rPr>
        <w:t>“Shall what is formed</w:t>
      </w:r>
      <w:r>
        <w:rPr>
          <w:rFonts w:ascii="Arial" w:hAnsi="Arial" w:cs="Arial"/>
          <w:sz w:val="24"/>
          <w:szCs w:val="24"/>
          <w:lang/>
        </w:rPr>
        <w:t xml:space="preserve"> (thinking of clay formed into a pot) </w:t>
      </w:r>
      <w:r>
        <w:rPr>
          <w:rFonts w:ascii="Arial" w:hAnsi="Arial" w:cs="Arial"/>
          <w:color w:val="800000"/>
          <w:sz w:val="24"/>
          <w:szCs w:val="24"/>
          <w:lang/>
        </w:rPr>
        <w:t xml:space="preserve">say to the one who formed it, </w:t>
      </w:r>
      <w:r>
        <w:rPr>
          <w:rFonts w:ascii="Arial" w:hAnsi="Arial" w:cs="Arial"/>
          <w:sz w:val="24"/>
          <w:szCs w:val="24"/>
          <w:lang/>
        </w:rPr>
        <w:t xml:space="preserve">(the potter is God) </w:t>
      </w:r>
      <w:r>
        <w:rPr>
          <w:rFonts w:ascii="Arial" w:hAnsi="Arial" w:cs="Arial"/>
          <w:color w:val="800000"/>
          <w:sz w:val="24"/>
          <w:szCs w:val="24"/>
          <w:lang/>
        </w:rPr>
        <w:t>'Why did you make me like this?'”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God will choose to whom he wishes to offer the gospel out of his. </w:t>
      </w:r>
      <w:r>
        <w:rPr>
          <w:rFonts w:ascii="Arial" w:hAnsi="Arial" w:cs="Arial"/>
          <w:color w:val="800000"/>
          <w:sz w:val="24"/>
          <w:szCs w:val="24"/>
          <w:lang/>
        </w:rPr>
        <w:t>“</w:t>
      </w:r>
      <w:proofErr w:type="gramStart"/>
      <w:r>
        <w:rPr>
          <w:rFonts w:ascii="Arial" w:hAnsi="Arial" w:cs="Arial"/>
          <w:color w:val="800000"/>
          <w:sz w:val="24"/>
          <w:szCs w:val="24"/>
          <w:lang/>
        </w:rPr>
        <w:t>mercy</w:t>
      </w:r>
      <w:proofErr w:type="gramEnd"/>
      <w:r>
        <w:rPr>
          <w:rFonts w:ascii="Arial" w:hAnsi="Arial" w:cs="Arial"/>
          <w:color w:val="800000"/>
          <w:sz w:val="24"/>
          <w:szCs w:val="24"/>
          <w:lang/>
        </w:rPr>
        <w:t xml:space="preserve">” </w:t>
      </w:r>
      <w:r>
        <w:rPr>
          <w:rFonts w:ascii="Arial" w:hAnsi="Arial" w:cs="Arial"/>
          <w:sz w:val="24"/>
          <w:szCs w:val="24"/>
          <w:lang/>
        </w:rPr>
        <w:t>(v18)</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In 9 v</w:t>
      </w:r>
      <w:proofErr w:type="gramEnd"/>
      <w:r>
        <w:rPr>
          <w:rFonts w:ascii="Arial" w:hAnsi="Arial" w:cs="Arial"/>
          <w:sz w:val="24"/>
          <w:szCs w:val="24"/>
          <w:lang/>
        </w:rPr>
        <w:t xml:space="preserve"> 25 – 26 Paul uses two verses from the prophet Hosea to show that the gentiles were already in God's sight.</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In 9 v 27 – 29 Paul uses 2 verses from Isaiah to show that</w:t>
      </w:r>
      <w:proofErr w:type="gramEnd"/>
      <w:r>
        <w:rPr>
          <w:rFonts w:ascii="Arial" w:hAnsi="Arial" w:cs="Arial"/>
          <w:sz w:val="24"/>
          <w:szCs w:val="24"/>
          <w:lang/>
        </w:rPr>
        <w:t xml:space="preserve"> only a few of God's people would be saved.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In both of these instances, Paul chose just 4 scriptures among very many.</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In 9 v</w:t>
      </w:r>
      <w:proofErr w:type="gramEnd"/>
      <w:r>
        <w:rPr>
          <w:rFonts w:ascii="Arial" w:hAnsi="Arial" w:cs="Arial"/>
          <w:sz w:val="24"/>
          <w:szCs w:val="24"/>
          <w:lang/>
        </w:rPr>
        <w:t xml:space="preserve"> 30 – 33 Paul simply states that gentiles are now accepting the gospel while the Jews are rejecting it. In v 33 the rock that Jews are stumbling over is Christ.</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Next, in chapter 10, Paul says why his people, the Jews, have rejected the gospel, even though the gospel was in the Old Testament</w:t>
      </w:r>
      <w:proofErr w:type="gramStart"/>
      <w:r>
        <w:rPr>
          <w:rFonts w:ascii="Arial" w:hAnsi="Arial" w:cs="Arial"/>
          <w:sz w:val="24"/>
          <w:szCs w:val="24"/>
          <w:lang/>
        </w:rPr>
        <w:t>..</w:t>
      </w:r>
      <w:proofErr w:type="gramEnd"/>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lastRenderedPageBreak/>
        <w:t xml:space="preserve">The answer is that they pursued their own way of how to achieve righteousness. Whereas scripture showed that </w:t>
      </w:r>
      <w:r>
        <w:rPr>
          <w:rFonts w:ascii="Arial" w:hAnsi="Arial" w:cs="Arial"/>
          <w:color w:val="800000"/>
          <w:sz w:val="24"/>
          <w:szCs w:val="24"/>
          <w:lang/>
        </w:rPr>
        <w:t>“everyone who calls on the name of the Lord will be saved”</w:t>
      </w:r>
      <w:r>
        <w:rPr>
          <w:rFonts w:ascii="Arial" w:hAnsi="Arial" w:cs="Arial"/>
          <w:sz w:val="24"/>
          <w:szCs w:val="24"/>
          <w:lang/>
        </w:rPr>
        <w:t xml:space="preserve"> (10 v 13)</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(That is another excellent summary of how to respond to the gospel).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Also, read v 9 – 10</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color w:val="800000"/>
          <w:sz w:val="24"/>
          <w:szCs w:val="24"/>
          <w:lang/>
        </w:rPr>
        <w:t xml:space="preserve">“If you declare with your mind 'Jesus is Lord' and believe in your heart that God raised him from the dead you will be saved.”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Paul then goes on to talk about the proclamation of the gospel. These verses are relevant in every generation.</w:t>
      </w: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Read 10 v 14 – 15.</w:t>
      </w:r>
      <w:proofErr w:type="gramEnd"/>
      <w:r>
        <w:rPr>
          <w:rFonts w:ascii="Arial" w:hAnsi="Arial" w:cs="Arial"/>
          <w:sz w:val="24"/>
          <w:szCs w:val="24"/>
          <w:lang/>
        </w:rPr>
        <w:t xml:space="preserve"> </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Before we continue, think about these verses. Thank God for those who obeyed God's call and brought the gospel to you. How is God using you to bring the gospel to the next generation?</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In 10 v 16 – 21 Paul talks about how in</w:t>
      </w:r>
      <w:proofErr w:type="gramEnd"/>
      <w:r>
        <w:rPr>
          <w:rFonts w:ascii="Arial" w:hAnsi="Arial" w:cs="Arial"/>
          <w:sz w:val="24"/>
          <w:szCs w:val="24"/>
          <w:lang/>
        </w:rPr>
        <w:t xml:space="preserve"> the Old Testament, some believed God's message, while others rejected it. Of course it was as disappointing to God as it was to Paul that such a precious and costly gospel should be rejected. But that does not mean that it is God who has failed. Rejection of God is in virtually every book of the Old Testament!</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What is the future of Israel now that they have rejected the gospel?</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Paul answers this </w:t>
      </w:r>
      <w:proofErr w:type="gramStart"/>
      <w:r>
        <w:rPr>
          <w:rFonts w:ascii="Arial" w:hAnsi="Arial" w:cs="Arial"/>
          <w:sz w:val="24"/>
          <w:szCs w:val="24"/>
          <w:lang/>
        </w:rPr>
        <w:t>in 11 v 1 – 10 and 25 – 32</w:t>
      </w:r>
      <w:proofErr w:type="gramEnd"/>
      <w:r>
        <w:rPr>
          <w:rFonts w:ascii="Arial" w:hAnsi="Arial" w:cs="Arial"/>
          <w:sz w:val="24"/>
          <w:szCs w:val="24"/>
          <w:lang/>
        </w:rPr>
        <w:t>.</w:t>
      </w: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11 v 1 – Quite simply, God</w:t>
      </w:r>
      <w:proofErr w:type="gramEnd"/>
      <w:r>
        <w:rPr>
          <w:rFonts w:ascii="Arial" w:hAnsi="Arial" w:cs="Arial"/>
          <w:sz w:val="24"/>
          <w:szCs w:val="24"/>
          <w:lang/>
        </w:rPr>
        <w:t xml:space="preserve"> has not and will not reject his people even though they have rejected him. Part of the evidence that Paul has for this belief is the very fact that many Jews (including of course Paul himself), have accepted the gospel. We can reflect how history has shown that in each subsequent generation there have been Jews who have accepted the gospel, as there are today. </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Therefore, Paul has the belief that at the end of history, all Israel will turn to God through Christ.  In v 26 he says </w:t>
      </w:r>
      <w:r>
        <w:rPr>
          <w:rFonts w:ascii="Arial" w:hAnsi="Arial" w:cs="Arial"/>
          <w:color w:val="800000"/>
          <w:sz w:val="24"/>
          <w:szCs w:val="24"/>
          <w:lang/>
        </w:rPr>
        <w:t>“All Israel will be saved”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In 11 v</w:t>
      </w:r>
      <w:proofErr w:type="gramEnd"/>
      <w:r>
        <w:rPr>
          <w:rFonts w:ascii="Arial" w:hAnsi="Arial" w:cs="Arial"/>
          <w:sz w:val="24"/>
          <w:szCs w:val="24"/>
          <w:lang/>
        </w:rPr>
        <w:t xml:space="preserve"> 11 – 24 Paul gives a picture of an olive tree and grafting a wild olive branch on to it. This picture explains the new relationship between the gentiles (wild olive branch) and the Jews – their Jewish roots. He has already said twice that there is no difference between Jew and Gentile. Both are sinners </w:t>
      </w:r>
      <w:proofErr w:type="gramStart"/>
      <w:r>
        <w:rPr>
          <w:rFonts w:ascii="Arial" w:hAnsi="Arial" w:cs="Arial"/>
          <w:sz w:val="24"/>
          <w:szCs w:val="24"/>
          <w:lang/>
        </w:rPr>
        <w:t>(3 v 22)</w:t>
      </w:r>
      <w:proofErr w:type="gramEnd"/>
      <w:r>
        <w:rPr>
          <w:rFonts w:ascii="Arial" w:hAnsi="Arial" w:cs="Arial"/>
          <w:sz w:val="24"/>
          <w:szCs w:val="24"/>
          <w:lang/>
        </w:rPr>
        <w:t xml:space="preserve"> and both receive his salvation (10 v 12). Together we are like one tree, Israel, the people of God.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 xml:space="preserve">Lastly, </w:t>
      </w:r>
      <w:proofErr w:type="gramStart"/>
      <w:r>
        <w:rPr>
          <w:rFonts w:ascii="Arial" w:hAnsi="Arial" w:cs="Arial"/>
          <w:i/>
          <w:iCs/>
          <w:sz w:val="24"/>
          <w:szCs w:val="24"/>
          <w:lang/>
        </w:rPr>
        <w:t>lets</w:t>
      </w:r>
      <w:proofErr w:type="gramEnd"/>
      <w:r>
        <w:rPr>
          <w:rFonts w:ascii="Arial" w:hAnsi="Arial" w:cs="Arial"/>
          <w:i/>
          <w:iCs/>
          <w:sz w:val="24"/>
          <w:szCs w:val="24"/>
          <w:lang/>
        </w:rPr>
        <w:t xml:space="preserve"> reflect on Paul's passion for his people which we read of in 9 v 1 – 3 and again in 10 v 1. We must pray that the Lord continues to </w:t>
      </w:r>
      <w:proofErr w:type="gramStart"/>
      <w:r>
        <w:rPr>
          <w:rFonts w:ascii="Arial" w:hAnsi="Arial" w:cs="Arial"/>
          <w:i/>
          <w:iCs/>
          <w:sz w:val="24"/>
          <w:szCs w:val="24"/>
          <w:lang/>
        </w:rPr>
        <w:t>raise</w:t>
      </w:r>
      <w:proofErr w:type="gramEnd"/>
      <w:r>
        <w:rPr>
          <w:rFonts w:ascii="Arial" w:hAnsi="Arial" w:cs="Arial"/>
          <w:i/>
          <w:iCs/>
          <w:sz w:val="24"/>
          <w:szCs w:val="24"/>
          <w:lang/>
        </w:rPr>
        <w:t xml:space="preserve"> up men and women who are passionate to see their own people/ nation accept the gospel or who are willing to go to other countries. There are many inspiring stories of such people in history. When you notice such passion in people in your Church, thank God for them and pray for them.</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E510DB" w:rsidRDefault="00E510DB">
      <w:pPr>
        <w:rPr>
          <w:rFonts w:ascii="Arial" w:hAnsi="Arial" w:cs="Arial"/>
          <w:b/>
          <w:bCs/>
          <w:sz w:val="28"/>
          <w:szCs w:val="28"/>
          <w:u w:val="single"/>
          <w:lang/>
        </w:rPr>
      </w:pPr>
      <w:r>
        <w:rPr>
          <w:rFonts w:ascii="Arial" w:hAnsi="Arial" w:cs="Arial"/>
          <w:b/>
          <w:bCs/>
          <w:sz w:val="28"/>
          <w:szCs w:val="28"/>
          <w:u w:val="single"/>
          <w:lang/>
        </w:rPr>
        <w:br w:type="page"/>
      </w:r>
    </w:p>
    <w:p w:rsidR="0002553D" w:rsidRDefault="0002553D" w:rsidP="0002553D">
      <w:pPr>
        <w:autoSpaceDE w:val="0"/>
        <w:autoSpaceDN w:val="0"/>
        <w:adjustRightInd w:val="0"/>
        <w:spacing w:after="0" w:line="240" w:lineRule="auto"/>
        <w:rPr>
          <w:rFonts w:ascii="Arial" w:hAnsi="Arial" w:cs="Arial"/>
          <w:b/>
          <w:bCs/>
          <w:sz w:val="20"/>
          <w:szCs w:val="20"/>
          <w:u w:val="single"/>
          <w:lang/>
        </w:rPr>
      </w:pPr>
      <w:r>
        <w:rPr>
          <w:rFonts w:ascii="Arial" w:hAnsi="Arial" w:cs="Arial"/>
          <w:b/>
          <w:bCs/>
          <w:sz w:val="28"/>
          <w:szCs w:val="28"/>
          <w:u w:val="single"/>
          <w:lang/>
        </w:rPr>
        <w:lastRenderedPageBreak/>
        <w:t>E)</w:t>
      </w:r>
      <w:r>
        <w:rPr>
          <w:rFonts w:ascii="Arial" w:hAnsi="Arial" w:cs="Arial"/>
          <w:b/>
          <w:bCs/>
          <w:sz w:val="28"/>
          <w:szCs w:val="28"/>
          <w:u w:val="single"/>
          <w:lang/>
        </w:rPr>
        <w:tab/>
        <w:t>This is your worship</w:t>
      </w:r>
      <w:r>
        <w:rPr>
          <w:rFonts w:ascii="Arial" w:hAnsi="Arial" w:cs="Arial"/>
          <w:b/>
          <w:bCs/>
          <w:sz w:val="28"/>
          <w:szCs w:val="28"/>
          <w:u w:val="single"/>
          <w:lang/>
        </w:rPr>
        <w:tab/>
      </w:r>
      <w:r>
        <w:rPr>
          <w:rFonts w:ascii="Arial" w:hAnsi="Arial" w:cs="Arial"/>
          <w:b/>
          <w:bCs/>
          <w:sz w:val="28"/>
          <w:szCs w:val="28"/>
          <w:u w:val="single"/>
          <w:lang/>
        </w:rPr>
        <w:tab/>
      </w:r>
      <w:r>
        <w:rPr>
          <w:rFonts w:ascii="Arial" w:hAnsi="Arial" w:cs="Arial"/>
          <w:b/>
          <w:bCs/>
          <w:sz w:val="20"/>
          <w:szCs w:val="20"/>
          <w:u w:val="single"/>
          <w:lang/>
        </w:rPr>
        <w:t xml:space="preserve">chapter 12 v </w:t>
      </w:r>
      <w:proofErr w:type="gramStart"/>
      <w:r>
        <w:rPr>
          <w:rFonts w:ascii="Arial" w:hAnsi="Arial" w:cs="Arial"/>
          <w:b/>
          <w:bCs/>
          <w:sz w:val="20"/>
          <w:szCs w:val="20"/>
          <w:u w:val="single"/>
          <w:lang/>
        </w:rPr>
        <w:t>1  –</w:t>
      </w:r>
      <w:proofErr w:type="gramEnd"/>
      <w:r>
        <w:rPr>
          <w:rFonts w:ascii="Arial" w:hAnsi="Arial" w:cs="Arial"/>
          <w:b/>
          <w:bCs/>
          <w:sz w:val="20"/>
          <w:szCs w:val="20"/>
          <w:u w:val="single"/>
          <w:lang/>
        </w:rPr>
        <w:t xml:space="preserve">  15 v 13</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These chapters are an outworking of the gospel which Paul had already laid out. </w:t>
      </w:r>
      <w:proofErr w:type="gramStart"/>
      <w:r>
        <w:rPr>
          <w:rFonts w:ascii="Arial" w:hAnsi="Arial" w:cs="Arial"/>
          <w:sz w:val="24"/>
          <w:szCs w:val="24"/>
          <w:lang/>
        </w:rPr>
        <w:t>In 6 v</w:t>
      </w:r>
      <w:proofErr w:type="gramEnd"/>
      <w:r>
        <w:rPr>
          <w:rFonts w:ascii="Arial" w:hAnsi="Arial" w:cs="Arial"/>
          <w:sz w:val="24"/>
          <w:szCs w:val="24"/>
          <w:lang/>
        </w:rPr>
        <w:t xml:space="preserve"> 19 Paul says</w:t>
      </w:r>
      <w:r>
        <w:rPr>
          <w:rFonts w:ascii="Arial" w:hAnsi="Arial" w:cs="Arial"/>
          <w:color w:val="800000"/>
          <w:sz w:val="24"/>
          <w:szCs w:val="24"/>
          <w:lang/>
        </w:rPr>
        <w:t xml:space="preserve"> “Just as you used to offer yourselves as slaves to impurity and to ever-increasing wickedness, so now offer yourselves as slaves to righteousness.”</w:t>
      </w:r>
      <w:r>
        <w:rPr>
          <w:rFonts w:ascii="Arial" w:hAnsi="Arial" w:cs="Arial"/>
          <w:sz w:val="24"/>
          <w:szCs w:val="24"/>
          <w:lang/>
        </w:rPr>
        <w:t xml:space="preserve"> (Also said </w:t>
      </w:r>
      <w:proofErr w:type="gramStart"/>
      <w:r>
        <w:rPr>
          <w:rFonts w:ascii="Arial" w:hAnsi="Arial" w:cs="Arial"/>
          <w:sz w:val="24"/>
          <w:szCs w:val="24"/>
          <w:lang/>
        </w:rPr>
        <w:t>in 6 v 13</w:t>
      </w:r>
      <w:proofErr w:type="gramEnd"/>
      <w:r>
        <w:rPr>
          <w:rFonts w:ascii="Arial" w:hAnsi="Arial" w:cs="Arial"/>
          <w:sz w:val="24"/>
          <w:szCs w:val="24"/>
          <w:lang/>
        </w:rPr>
        <w:t xml:space="preserve">). Twice Paul calls this an </w:t>
      </w:r>
      <w:r>
        <w:rPr>
          <w:rFonts w:ascii="Arial" w:hAnsi="Arial" w:cs="Arial"/>
          <w:color w:val="800000"/>
          <w:sz w:val="24"/>
          <w:szCs w:val="24"/>
          <w:lang/>
        </w:rPr>
        <w:t>“obligation”</w:t>
      </w:r>
      <w:r>
        <w:rPr>
          <w:rFonts w:ascii="Arial" w:hAnsi="Arial" w:cs="Arial"/>
          <w:sz w:val="24"/>
          <w:szCs w:val="24"/>
          <w:lang/>
        </w:rPr>
        <w:t xml:space="preserve">. That is why </w:t>
      </w:r>
      <w:proofErr w:type="gramStart"/>
      <w:r>
        <w:rPr>
          <w:rFonts w:ascii="Arial" w:hAnsi="Arial" w:cs="Arial"/>
          <w:sz w:val="24"/>
          <w:szCs w:val="24"/>
          <w:lang/>
        </w:rPr>
        <w:t>12 v 1</w:t>
      </w:r>
      <w:proofErr w:type="gramEnd"/>
      <w:r>
        <w:rPr>
          <w:rFonts w:ascii="Arial" w:hAnsi="Arial" w:cs="Arial"/>
          <w:sz w:val="24"/>
          <w:szCs w:val="24"/>
          <w:lang/>
        </w:rPr>
        <w:t xml:space="preserve"> begins with the word </w:t>
      </w:r>
      <w:r>
        <w:rPr>
          <w:rFonts w:ascii="Arial" w:hAnsi="Arial" w:cs="Arial"/>
          <w:color w:val="800000"/>
          <w:sz w:val="24"/>
          <w:szCs w:val="24"/>
          <w:lang/>
        </w:rPr>
        <w:t>“Therefore”</w:t>
      </w:r>
      <w:r>
        <w:rPr>
          <w:rFonts w:ascii="Arial" w:hAnsi="Arial" w:cs="Arial"/>
          <w:sz w:val="24"/>
          <w:szCs w:val="24"/>
          <w:lang/>
        </w:rPr>
        <w:t xml:space="preserve"> - Christian living is the consequence of accepting our salvation by faith.</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12 v 1 – 2</w:t>
      </w:r>
      <w:proofErr w:type="gramEnd"/>
      <w:r>
        <w:rPr>
          <w:rFonts w:ascii="Arial" w:hAnsi="Arial" w:cs="Arial"/>
          <w:sz w:val="24"/>
          <w:szCs w:val="24"/>
          <w:lang/>
        </w:rPr>
        <w:t xml:space="preserve"> is key to understanding the rest of this section and indeed many of Paul's other letters. It is worth returning to this verse again and again as you work through these chapters.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Write it out here: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Think about the meaning of each phrase, and especially the words </w:t>
      </w:r>
      <w:r>
        <w:rPr>
          <w:rFonts w:ascii="Arial" w:hAnsi="Arial" w:cs="Arial"/>
          <w:color w:val="800000"/>
          <w:sz w:val="24"/>
          <w:szCs w:val="24"/>
          <w:lang/>
        </w:rPr>
        <w:t>“This is your true and proper worship”.</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What follows are only examples of this. Paul could have chosen other aspects of Christian living, and when we read other epistles we do see other aspects. So, these chapters are not everything!</w:t>
      </w:r>
    </w:p>
    <w:p w:rsidR="0002553D" w:rsidRDefault="0002553D" w:rsidP="0002553D">
      <w:pPr>
        <w:autoSpaceDE w:val="0"/>
        <w:autoSpaceDN w:val="0"/>
        <w:adjustRightInd w:val="0"/>
        <w:spacing w:after="0" w:line="240" w:lineRule="auto"/>
        <w:rPr>
          <w:rFonts w:ascii="Calibri" w:hAnsi="Calibri" w:cs="Calibri"/>
          <w:lang/>
        </w:rPr>
      </w:pPr>
    </w:p>
    <w:p w:rsidR="0002553D" w:rsidRDefault="00E510DB" w:rsidP="00E510DB">
      <w:pPr>
        <w:autoSpaceDE w:val="0"/>
        <w:autoSpaceDN w:val="0"/>
        <w:adjustRightInd w:val="0"/>
        <w:spacing w:after="0" w:line="240" w:lineRule="auto"/>
        <w:rPr>
          <w:rFonts w:ascii="Arial" w:hAnsi="Arial" w:cs="Arial"/>
          <w:sz w:val="24"/>
          <w:szCs w:val="24"/>
          <w:u w:val="single"/>
          <w:lang/>
        </w:rPr>
      </w:pPr>
      <w:r>
        <w:rPr>
          <w:rFonts w:ascii="Arial" w:hAnsi="Arial" w:cs="Arial"/>
          <w:sz w:val="24"/>
          <w:szCs w:val="24"/>
          <w:u w:val="single"/>
          <w:lang/>
        </w:rPr>
        <w:t>1.</w:t>
      </w:r>
      <w:r>
        <w:rPr>
          <w:rFonts w:ascii="Arial" w:hAnsi="Arial" w:cs="Arial"/>
          <w:sz w:val="24"/>
          <w:szCs w:val="24"/>
          <w:u w:val="single"/>
          <w:lang/>
        </w:rPr>
        <w:tab/>
      </w:r>
      <w:r w:rsidR="0002553D">
        <w:rPr>
          <w:rFonts w:ascii="Arial" w:hAnsi="Arial" w:cs="Arial"/>
          <w:sz w:val="24"/>
          <w:szCs w:val="24"/>
          <w:u w:val="single"/>
          <w:lang/>
        </w:rPr>
        <w:t>Belonging to the Body of Christ</w:t>
      </w:r>
      <w:r w:rsidR="0002553D">
        <w:rPr>
          <w:rFonts w:ascii="Arial" w:hAnsi="Arial" w:cs="Arial"/>
          <w:sz w:val="24"/>
          <w:szCs w:val="24"/>
          <w:u w:val="single"/>
          <w:lang/>
        </w:rPr>
        <w:tab/>
        <w:t>12 v 3 - 8</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Note how in v 1 Paul addresses them as </w:t>
      </w:r>
      <w:r>
        <w:rPr>
          <w:rFonts w:ascii="Arial" w:hAnsi="Arial" w:cs="Arial"/>
          <w:color w:val="800000"/>
          <w:sz w:val="24"/>
          <w:szCs w:val="24"/>
          <w:lang/>
        </w:rPr>
        <w:t xml:space="preserve">“Brothers and sisters” </w:t>
      </w:r>
      <w:r>
        <w:rPr>
          <w:rFonts w:ascii="Arial" w:hAnsi="Arial" w:cs="Arial"/>
          <w:sz w:val="24"/>
          <w:szCs w:val="24"/>
          <w:lang/>
        </w:rPr>
        <w:t>(in the previous chapters it had been Jews and Gentiles)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Note how Paul does not see our belonging as optional. And he does not use the word 'Church', but the phrase </w:t>
      </w:r>
      <w:r>
        <w:rPr>
          <w:rFonts w:ascii="Arial" w:hAnsi="Arial" w:cs="Arial"/>
          <w:color w:val="800000"/>
          <w:sz w:val="24"/>
          <w:szCs w:val="24"/>
          <w:lang/>
        </w:rPr>
        <w:t>“the body of Christ”</w:t>
      </w:r>
      <w:r>
        <w:rPr>
          <w:rFonts w:ascii="Arial" w:hAnsi="Arial" w:cs="Arial"/>
          <w:sz w:val="24"/>
          <w:szCs w:val="24"/>
          <w:lang/>
        </w:rPr>
        <w:t xml:space="preserve"> to show that Christ is present when we are in community with each other. </w:t>
      </w:r>
      <w:r>
        <w:rPr>
          <w:rFonts w:ascii="Arial" w:hAnsi="Arial" w:cs="Arial"/>
          <w:color w:val="800000"/>
          <w:sz w:val="24"/>
          <w:szCs w:val="24"/>
          <w:lang/>
        </w:rPr>
        <w:t>“In Christ … we form one body, and each member belongs to all the others”.</w:t>
      </w:r>
      <w:r>
        <w:rPr>
          <w:rFonts w:ascii="Arial" w:hAnsi="Arial" w:cs="Arial"/>
          <w:sz w:val="24"/>
          <w:szCs w:val="24"/>
          <w:lang/>
        </w:rPr>
        <w:t xml:space="preserve"> Paul has realised that this is where believers can be at their weakest. That is just as true today, where many Christians say that they believe but do not want to belong to a Church. Why is that? - Perhaps because such a belonging is costly – it uses our time and our love.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sz w:val="24"/>
          <w:szCs w:val="24"/>
          <w:lang/>
        </w:rPr>
        <w:t xml:space="preserve">One of the problems that people have with their Church is that they don't like how their Church is so imperfect. It is easy to fault the people – what they are failing to do, and how they are failing to live up to God's standards and mission. That is why Paul begins with v 3, appealing to them not to think of themselves so highly (thinking they are better Christians than the others). Instead they and </w:t>
      </w:r>
      <w:proofErr w:type="gramStart"/>
      <w:r>
        <w:rPr>
          <w:rFonts w:ascii="Arial" w:hAnsi="Arial" w:cs="Arial"/>
          <w:sz w:val="24"/>
          <w:szCs w:val="24"/>
          <w:lang/>
        </w:rPr>
        <w:t>we,</w:t>
      </w:r>
      <w:proofErr w:type="gramEnd"/>
      <w:r>
        <w:rPr>
          <w:rFonts w:ascii="Arial" w:hAnsi="Arial" w:cs="Arial"/>
          <w:sz w:val="24"/>
          <w:szCs w:val="24"/>
          <w:lang/>
        </w:rPr>
        <w:t xml:space="preserve"> need to think of ourselves according to the faith that God has given to us. Note how Paul is leading us to think of ourselves humbly. </w:t>
      </w:r>
      <w:r>
        <w:rPr>
          <w:rFonts w:ascii="Arial" w:hAnsi="Arial" w:cs="Arial"/>
          <w:i/>
          <w:iCs/>
          <w:sz w:val="24"/>
          <w:szCs w:val="24"/>
          <w:lang/>
        </w:rPr>
        <w:t xml:space="preserve">What has God given me that </w:t>
      </w:r>
      <w:proofErr w:type="gramStart"/>
      <w:r>
        <w:rPr>
          <w:rFonts w:ascii="Arial" w:hAnsi="Arial" w:cs="Arial"/>
          <w:i/>
          <w:iCs/>
          <w:sz w:val="24"/>
          <w:szCs w:val="24"/>
          <w:lang/>
        </w:rPr>
        <w:t>is</w:t>
      </w:r>
      <w:proofErr w:type="gramEnd"/>
      <w:r>
        <w:rPr>
          <w:rFonts w:ascii="Arial" w:hAnsi="Arial" w:cs="Arial"/>
          <w:i/>
          <w:iCs/>
          <w:sz w:val="24"/>
          <w:szCs w:val="24"/>
          <w:lang/>
        </w:rPr>
        <w:t xml:space="preserve"> different to what God has given others? </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Significantly, Paul begins v 3 with the mention of God's grace. Paul himself was so aware that it was God's grace that had saved him, and God's grace that now sustained him. Paul does not think of himself more highly than he ought. Therefore, nor should we. If we have that grace in our lives, then we will realise that it is by grace that we belong to each other. In v 6 he reminds us that our place within the body of Christ is by God's </w:t>
      </w:r>
      <w:r>
        <w:rPr>
          <w:rFonts w:ascii="Arial" w:hAnsi="Arial" w:cs="Arial"/>
          <w:color w:val="800000"/>
          <w:sz w:val="24"/>
          <w:szCs w:val="24"/>
          <w:lang/>
        </w:rPr>
        <w:t>“grace”</w:t>
      </w:r>
      <w:r>
        <w:rPr>
          <w:rFonts w:ascii="Arial" w:hAnsi="Arial" w:cs="Arial"/>
          <w:sz w:val="24"/>
          <w:szCs w:val="24"/>
          <w:lang/>
        </w:rPr>
        <w:t xml:space="preserve">. Also he uses the words </w:t>
      </w:r>
      <w:r>
        <w:rPr>
          <w:rFonts w:ascii="Arial" w:hAnsi="Arial" w:cs="Arial"/>
          <w:color w:val="800000"/>
          <w:sz w:val="24"/>
          <w:szCs w:val="24"/>
          <w:lang/>
        </w:rPr>
        <w:t xml:space="preserve">“gifts” </w:t>
      </w:r>
      <w:r>
        <w:rPr>
          <w:rFonts w:ascii="Arial" w:hAnsi="Arial" w:cs="Arial"/>
          <w:sz w:val="24"/>
          <w:szCs w:val="24"/>
          <w:lang/>
        </w:rPr>
        <w:t>when describing our part, to remind us that it all comes from God, not from our natural skills and abilities.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So, how does the 'body of Christ' work?</w:t>
      </w: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By serving each other.</w:t>
      </w:r>
      <w:proofErr w:type="gramEnd"/>
      <w:r>
        <w:rPr>
          <w:rFonts w:ascii="Arial" w:hAnsi="Arial" w:cs="Arial"/>
          <w:sz w:val="24"/>
          <w:szCs w:val="24"/>
          <w:lang/>
        </w:rPr>
        <w:t xml:space="preserve"> Paul knows that each person has a part to play. The </w:t>
      </w:r>
      <w:proofErr w:type="gramStart"/>
      <w:r>
        <w:rPr>
          <w:rFonts w:ascii="Arial" w:hAnsi="Arial" w:cs="Arial"/>
          <w:sz w:val="24"/>
          <w:szCs w:val="24"/>
          <w:lang/>
        </w:rPr>
        <w:t>list in v 6 – 8 are</w:t>
      </w:r>
      <w:proofErr w:type="gramEnd"/>
      <w:r>
        <w:rPr>
          <w:rFonts w:ascii="Arial" w:hAnsi="Arial" w:cs="Arial"/>
          <w:sz w:val="24"/>
          <w:szCs w:val="24"/>
          <w:lang/>
        </w:rPr>
        <w:t xml:space="preserve"> only examples. Today, we might add in other examples, - from 'tech' to administration to intercessory prayer. But the list covers the most common aspects: </w:t>
      </w:r>
      <w:r>
        <w:rPr>
          <w:rFonts w:ascii="Arial" w:hAnsi="Arial" w:cs="Arial"/>
          <w:color w:val="800000"/>
          <w:sz w:val="24"/>
          <w:szCs w:val="24"/>
          <w:lang/>
        </w:rPr>
        <w:t>“prophecy”</w:t>
      </w:r>
      <w:r>
        <w:rPr>
          <w:rFonts w:ascii="Arial" w:hAnsi="Arial" w:cs="Arial"/>
          <w:sz w:val="24"/>
          <w:szCs w:val="24"/>
          <w:lang/>
        </w:rPr>
        <w:t xml:space="preserve"> (meaning preaching), serving, teaching the faith, encouraging, financing, leading, and </w:t>
      </w:r>
      <w:r>
        <w:rPr>
          <w:rFonts w:ascii="Arial" w:hAnsi="Arial" w:cs="Arial"/>
          <w:color w:val="800000"/>
          <w:sz w:val="24"/>
          <w:szCs w:val="24"/>
          <w:lang/>
        </w:rPr>
        <w:t xml:space="preserve">mercy </w:t>
      </w:r>
      <w:r>
        <w:rPr>
          <w:rFonts w:ascii="Arial" w:hAnsi="Arial" w:cs="Arial"/>
          <w:sz w:val="24"/>
          <w:szCs w:val="24"/>
          <w:lang/>
        </w:rPr>
        <w:t xml:space="preserve">(acts of mercy to people who are in difficulty).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It is significant that Paul has begun his examples of </w:t>
      </w:r>
      <w:r>
        <w:rPr>
          <w:rFonts w:ascii="Arial" w:hAnsi="Arial" w:cs="Arial"/>
          <w:color w:val="800000"/>
          <w:sz w:val="24"/>
          <w:szCs w:val="24"/>
          <w:lang/>
        </w:rPr>
        <w:t>“true and proper worship”</w:t>
      </w:r>
      <w:r>
        <w:rPr>
          <w:rFonts w:ascii="Arial" w:hAnsi="Arial" w:cs="Arial"/>
          <w:sz w:val="24"/>
          <w:szCs w:val="24"/>
          <w:lang/>
        </w:rPr>
        <w:t xml:space="preserve"> with belonging to 'the body of Christ'.</w:t>
      </w:r>
    </w:p>
    <w:p w:rsidR="0002553D" w:rsidRDefault="0002553D" w:rsidP="0002553D">
      <w:pPr>
        <w:autoSpaceDE w:val="0"/>
        <w:autoSpaceDN w:val="0"/>
        <w:adjustRightInd w:val="0"/>
        <w:spacing w:after="0" w:line="240" w:lineRule="auto"/>
        <w:rPr>
          <w:rFonts w:ascii="Calibri" w:hAnsi="Calibri" w:cs="Calibri"/>
          <w:lang/>
        </w:rPr>
      </w:pPr>
    </w:p>
    <w:p w:rsidR="0002553D" w:rsidRDefault="00E510DB" w:rsidP="00E510DB">
      <w:pPr>
        <w:autoSpaceDE w:val="0"/>
        <w:autoSpaceDN w:val="0"/>
        <w:adjustRightInd w:val="0"/>
        <w:spacing w:after="0" w:line="240" w:lineRule="auto"/>
        <w:rPr>
          <w:rFonts w:ascii="Arial" w:hAnsi="Arial" w:cs="Arial"/>
          <w:sz w:val="24"/>
          <w:szCs w:val="24"/>
          <w:u w:val="single"/>
          <w:lang/>
        </w:rPr>
      </w:pPr>
      <w:r>
        <w:rPr>
          <w:rFonts w:ascii="Arial" w:hAnsi="Arial" w:cs="Arial"/>
          <w:sz w:val="24"/>
          <w:szCs w:val="24"/>
          <w:u w:val="single"/>
          <w:lang/>
        </w:rPr>
        <w:t>2.</w:t>
      </w:r>
      <w:r>
        <w:rPr>
          <w:rFonts w:ascii="Arial" w:hAnsi="Arial" w:cs="Arial"/>
          <w:sz w:val="24"/>
          <w:szCs w:val="24"/>
          <w:u w:val="single"/>
          <w:lang/>
        </w:rPr>
        <w:tab/>
      </w:r>
      <w:r w:rsidR="0002553D">
        <w:rPr>
          <w:rFonts w:ascii="Arial" w:hAnsi="Arial" w:cs="Arial"/>
          <w:sz w:val="24"/>
          <w:szCs w:val="24"/>
          <w:u w:val="single"/>
          <w:lang/>
        </w:rPr>
        <w:t xml:space="preserve">How to love with God's love  </w:t>
      </w:r>
      <w:r w:rsidR="0002553D">
        <w:rPr>
          <w:rFonts w:ascii="Arial" w:hAnsi="Arial" w:cs="Arial"/>
          <w:sz w:val="24"/>
          <w:szCs w:val="24"/>
          <w:u w:val="single"/>
          <w:lang/>
        </w:rPr>
        <w:tab/>
      </w:r>
      <w:proofErr w:type="gramStart"/>
      <w:r w:rsidR="0002553D">
        <w:rPr>
          <w:rFonts w:ascii="Arial" w:hAnsi="Arial" w:cs="Arial"/>
          <w:sz w:val="24"/>
          <w:szCs w:val="24"/>
          <w:u w:val="single"/>
          <w:lang/>
        </w:rPr>
        <w:t>12 v 9 - 21</w:t>
      </w:r>
      <w:proofErr w:type="gramEnd"/>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In v 21 Paul says </w:t>
      </w:r>
      <w:r>
        <w:rPr>
          <w:rFonts w:ascii="Arial" w:hAnsi="Arial" w:cs="Arial"/>
          <w:color w:val="800000"/>
          <w:sz w:val="24"/>
          <w:szCs w:val="24"/>
          <w:lang/>
        </w:rPr>
        <w:t>“Do not be overcome with evil, but overcome evil with good”.</w:t>
      </w:r>
      <w:r>
        <w:rPr>
          <w:rFonts w:ascii="Arial" w:hAnsi="Arial" w:cs="Arial"/>
          <w:sz w:val="24"/>
          <w:szCs w:val="24"/>
          <w:lang/>
        </w:rPr>
        <w:t xml:space="preserve"> This is similar to v 9 </w:t>
      </w:r>
      <w:r>
        <w:rPr>
          <w:rFonts w:ascii="Arial" w:hAnsi="Arial" w:cs="Arial"/>
          <w:color w:val="800000"/>
          <w:sz w:val="24"/>
          <w:szCs w:val="24"/>
          <w:lang/>
        </w:rPr>
        <w:t>“Hate what is evil, cling to what is good”.</w:t>
      </w:r>
      <w:r>
        <w:rPr>
          <w:rFonts w:ascii="Arial" w:hAnsi="Arial" w:cs="Arial"/>
          <w:sz w:val="24"/>
          <w:szCs w:val="24"/>
          <w:lang/>
        </w:rPr>
        <w:t xml:space="preserve"> This is a good motto to live by, as it covers most situations that arise during the day. Most of the situations that will arise for us will be when we are with other people. That is why Paul uses the word </w:t>
      </w:r>
      <w:r>
        <w:rPr>
          <w:rFonts w:ascii="Arial" w:hAnsi="Arial" w:cs="Arial"/>
          <w:color w:val="800000"/>
          <w:sz w:val="24"/>
          <w:szCs w:val="24"/>
          <w:lang/>
        </w:rPr>
        <w:t>'love'.</w:t>
      </w:r>
      <w:r>
        <w:rPr>
          <w:rFonts w:ascii="Arial" w:hAnsi="Arial" w:cs="Arial"/>
          <w:sz w:val="24"/>
          <w:szCs w:val="24"/>
          <w:lang/>
        </w:rPr>
        <w:t xml:space="preserve"> Paul is thinking about how, when we receive God's love into our lives, consequently we love the people we meet. In that way our </w:t>
      </w:r>
      <w:r>
        <w:rPr>
          <w:rFonts w:ascii="Arial" w:hAnsi="Arial" w:cs="Arial"/>
          <w:color w:val="800000"/>
          <w:sz w:val="24"/>
          <w:szCs w:val="24"/>
          <w:lang/>
        </w:rPr>
        <w:t xml:space="preserve">“love is sincere” </w:t>
      </w:r>
      <w:r>
        <w:rPr>
          <w:rFonts w:ascii="Arial" w:hAnsi="Arial" w:cs="Arial"/>
          <w:sz w:val="24"/>
          <w:szCs w:val="24"/>
          <w:lang/>
        </w:rPr>
        <w:t>(v9); we try not to hide God's love. God's love is to be shared.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The examples begin with our relationships with fellow believers.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b/>
      </w:r>
      <w:r>
        <w:rPr>
          <w:rFonts w:ascii="Arial" w:hAnsi="Arial" w:cs="Arial"/>
          <w:color w:val="800000"/>
          <w:sz w:val="24"/>
          <w:szCs w:val="24"/>
          <w:lang/>
        </w:rPr>
        <w:t xml:space="preserve">“Be devoted to one another in love” </w:t>
      </w:r>
      <w:r>
        <w:rPr>
          <w:rFonts w:ascii="Arial" w:hAnsi="Arial" w:cs="Arial"/>
          <w:sz w:val="24"/>
          <w:szCs w:val="24"/>
          <w:lang/>
        </w:rPr>
        <w:t>That takes us back to v 5 – 8.</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b/>
      </w:r>
      <w:r>
        <w:rPr>
          <w:rFonts w:ascii="Arial" w:hAnsi="Arial" w:cs="Arial"/>
          <w:color w:val="800000"/>
          <w:sz w:val="24"/>
          <w:szCs w:val="24"/>
          <w:lang/>
        </w:rPr>
        <w:t>“Honour one another above yourselves”</w:t>
      </w:r>
      <w:r>
        <w:rPr>
          <w:rFonts w:ascii="Arial" w:hAnsi="Arial" w:cs="Arial"/>
          <w:sz w:val="24"/>
          <w:szCs w:val="24"/>
          <w:lang/>
        </w:rPr>
        <w:t xml:space="preserve"> That is a repetition of v 3.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b/>
      </w:r>
      <w:r>
        <w:rPr>
          <w:rFonts w:ascii="Arial" w:hAnsi="Arial" w:cs="Arial"/>
          <w:color w:val="800000"/>
          <w:sz w:val="24"/>
          <w:szCs w:val="24"/>
          <w:lang/>
        </w:rPr>
        <w:t xml:space="preserve">“Never be lacking in zeal” </w:t>
      </w:r>
      <w:r>
        <w:rPr>
          <w:rFonts w:ascii="Arial" w:hAnsi="Arial" w:cs="Arial"/>
          <w:sz w:val="24"/>
          <w:szCs w:val="24"/>
          <w:lang/>
        </w:rPr>
        <w:t xml:space="preserve">An example of that in Paul's own life is </w:t>
      </w:r>
      <w:proofErr w:type="gramStart"/>
      <w:r>
        <w:rPr>
          <w:rFonts w:ascii="Arial" w:hAnsi="Arial" w:cs="Arial"/>
          <w:sz w:val="24"/>
          <w:szCs w:val="24"/>
          <w:lang/>
        </w:rPr>
        <w:t>in 9 v 2 – 3</w:t>
      </w:r>
      <w:proofErr w:type="gramEnd"/>
      <w:r>
        <w:rPr>
          <w:rFonts w:ascii="Arial" w:hAnsi="Arial" w:cs="Arial"/>
          <w:sz w:val="24"/>
          <w:szCs w:val="24"/>
          <w:lang/>
        </w:rPr>
        <w:t>.</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b/>
      </w:r>
      <w:r>
        <w:rPr>
          <w:rFonts w:ascii="Arial" w:hAnsi="Arial" w:cs="Arial"/>
          <w:color w:val="800000"/>
          <w:sz w:val="24"/>
          <w:szCs w:val="24"/>
          <w:lang/>
        </w:rPr>
        <w:t xml:space="preserve">“Be joyful in hope … patient … prayerful” </w:t>
      </w:r>
      <w:r>
        <w:rPr>
          <w:rFonts w:ascii="Arial" w:hAnsi="Arial" w:cs="Arial"/>
          <w:sz w:val="24"/>
          <w:szCs w:val="24"/>
          <w:lang/>
        </w:rPr>
        <w:t>take us back to chapter 8, living in a troubled world.</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b/>
      </w:r>
      <w:r>
        <w:rPr>
          <w:rFonts w:ascii="Arial" w:hAnsi="Arial" w:cs="Arial"/>
          <w:color w:val="800000"/>
          <w:sz w:val="24"/>
          <w:szCs w:val="24"/>
          <w:lang/>
        </w:rPr>
        <w:t xml:space="preserve">“Share … </w:t>
      </w:r>
      <w:proofErr w:type="gramStart"/>
      <w:r>
        <w:rPr>
          <w:rFonts w:ascii="Arial" w:hAnsi="Arial" w:cs="Arial"/>
          <w:color w:val="800000"/>
          <w:sz w:val="24"/>
          <w:szCs w:val="24"/>
          <w:lang/>
        </w:rPr>
        <w:t>need</w:t>
      </w:r>
      <w:proofErr w:type="gramEnd"/>
      <w:r>
        <w:rPr>
          <w:rFonts w:ascii="Arial" w:hAnsi="Arial" w:cs="Arial"/>
          <w:color w:val="800000"/>
          <w:sz w:val="24"/>
          <w:szCs w:val="24"/>
          <w:lang/>
        </w:rPr>
        <w:t xml:space="preserve"> … hospitality”</w:t>
      </w:r>
      <w:r>
        <w:rPr>
          <w:rFonts w:ascii="Arial" w:hAnsi="Arial" w:cs="Arial"/>
          <w:sz w:val="24"/>
          <w:szCs w:val="24"/>
          <w:lang/>
        </w:rPr>
        <w:t xml:space="preserve"> is of course love in action.</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b/>
      </w:r>
      <w:r>
        <w:rPr>
          <w:rFonts w:ascii="Arial" w:hAnsi="Arial" w:cs="Arial"/>
          <w:color w:val="800000"/>
          <w:sz w:val="24"/>
          <w:szCs w:val="24"/>
          <w:lang/>
        </w:rPr>
        <w:t>“Bless those who persecute you”.</w:t>
      </w:r>
      <w:r>
        <w:rPr>
          <w:rFonts w:ascii="Arial" w:hAnsi="Arial" w:cs="Arial"/>
          <w:sz w:val="24"/>
          <w:szCs w:val="24"/>
          <w:lang/>
        </w:rPr>
        <w:t xml:space="preserve"> Here we see Paul is moving us outside of the 'Body of Christ', to the wider world of all of our relationships.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b/>
      </w:r>
      <w:r>
        <w:rPr>
          <w:rFonts w:ascii="Arial" w:hAnsi="Arial" w:cs="Arial"/>
          <w:color w:val="800000"/>
          <w:sz w:val="24"/>
          <w:szCs w:val="24"/>
          <w:lang/>
        </w:rPr>
        <w:t>“Rejoice … mourn...”</w:t>
      </w:r>
      <w:r>
        <w:rPr>
          <w:rFonts w:ascii="Arial" w:hAnsi="Arial" w:cs="Arial"/>
          <w:sz w:val="24"/>
          <w:szCs w:val="24"/>
          <w:lang/>
        </w:rPr>
        <w:t xml:space="preserve"> is again love in action, caring about the lives of others.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b/>
      </w:r>
      <w:r>
        <w:rPr>
          <w:rFonts w:ascii="Arial" w:hAnsi="Arial" w:cs="Arial"/>
          <w:color w:val="800000"/>
          <w:sz w:val="24"/>
          <w:szCs w:val="24"/>
          <w:lang/>
        </w:rPr>
        <w:t xml:space="preserve">“Live in harmony” </w:t>
      </w:r>
      <w:r>
        <w:rPr>
          <w:rFonts w:ascii="Arial" w:hAnsi="Arial" w:cs="Arial"/>
          <w:sz w:val="24"/>
          <w:szCs w:val="24"/>
          <w:lang/>
        </w:rPr>
        <w:t>(v 16) is similar to v 10 and v 3. We should take note that as this is now the third time Paul has said this, it is must be common to fall out of harmony, and to speak evil of our neighbours.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b/>
      </w:r>
      <w:r>
        <w:rPr>
          <w:rFonts w:ascii="Arial" w:hAnsi="Arial" w:cs="Arial"/>
          <w:color w:val="800000"/>
          <w:sz w:val="24"/>
          <w:szCs w:val="24"/>
          <w:lang/>
        </w:rPr>
        <w:t>“Live at peace”</w:t>
      </w:r>
      <w:r>
        <w:rPr>
          <w:rFonts w:ascii="Arial" w:hAnsi="Arial" w:cs="Arial"/>
          <w:sz w:val="24"/>
          <w:szCs w:val="24"/>
          <w:lang/>
        </w:rPr>
        <w:t xml:space="preserve"> (v 18) sums up v 17 – 21. We will of course recall the teaching that Jesus gave (e.g., Matthew 5 v 38 – 42). The things that Paul mentions here will help us avoid doing or saying the wrong things.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When you read other letters of Paul you will see the same examples and also other examples.  Love is not something that we just talk about. We have received so much grace into our lives that the only natural consequence is to treat others with the same grace that we have received.</w:t>
      </w:r>
    </w:p>
    <w:p w:rsidR="0002553D" w:rsidRDefault="0002553D" w:rsidP="0002553D">
      <w:pPr>
        <w:autoSpaceDE w:val="0"/>
        <w:autoSpaceDN w:val="0"/>
        <w:adjustRightInd w:val="0"/>
        <w:spacing w:after="0" w:line="240" w:lineRule="auto"/>
        <w:rPr>
          <w:rFonts w:ascii="Calibri" w:hAnsi="Calibri" w:cs="Calibri"/>
          <w:lang/>
        </w:rPr>
      </w:pPr>
    </w:p>
    <w:p w:rsidR="0002553D" w:rsidRDefault="00E510DB" w:rsidP="00E510DB">
      <w:pPr>
        <w:autoSpaceDE w:val="0"/>
        <w:autoSpaceDN w:val="0"/>
        <w:adjustRightInd w:val="0"/>
        <w:spacing w:after="0" w:line="240" w:lineRule="auto"/>
        <w:rPr>
          <w:rFonts w:ascii="Arial" w:hAnsi="Arial" w:cs="Arial"/>
          <w:sz w:val="24"/>
          <w:szCs w:val="24"/>
          <w:u w:val="single"/>
          <w:lang/>
        </w:rPr>
      </w:pPr>
      <w:r>
        <w:rPr>
          <w:rFonts w:ascii="Arial" w:hAnsi="Arial" w:cs="Arial"/>
          <w:sz w:val="24"/>
          <w:szCs w:val="24"/>
          <w:u w:val="single"/>
          <w:lang/>
        </w:rPr>
        <w:t>3.</w:t>
      </w:r>
      <w:r>
        <w:rPr>
          <w:rFonts w:ascii="Arial" w:hAnsi="Arial" w:cs="Arial"/>
          <w:sz w:val="24"/>
          <w:szCs w:val="24"/>
          <w:u w:val="single"/>
          <w:lang/>
        </w:rPr>
        <w:tab/>
      </w:r>
      <w:r w:rsidR="0002553D">
        <w:rPr>
          <w:rFonts w:ascii="Arial" w:hAnsi="Arial" w:cs="Arial"/>
          <w:sz w:val="24"/>
          <w:szCs w:val="24"/>
          <w:u w:val="single"/>
          <w:lang/>
        </w:rPr>
        <w:t>How to live under earthly rulers</w:t>
      </w:r>
      <w:r w:rsidR="0002553D">
        <w:rPr>
          <w:rFonts w:ascii="Arial" w:hAnsi="Arial" w:cs="Arial"/>
          <w:sz w:val="24"/>
          <w:szCs w:val="24"/>
          <w:u w:val="single"/>
          <w:lang/>
        </w:rPr>
        <w:tab/>
        <w:t>13 v 1 - 7</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Paul now moves on to an area that is not a logical outworking of the gospel. Already in chapter 8 Paul has stated that we are awaiting redemption. Paul and his readers lived under Roman rule, which was often oppressive and unjust. Some of their opponents even tried to use Roman power to close down the Christian faith. There are many </w:t>
      </w:r>
      <w:r>
        <w:rPr>
          <w:rFonts w:ascii="Arial" w:hAnsi="Arial" w:cs="Arial"/>
          <w:sz w:val="24"/>
          <w:szCs w:val="24"/>
          <w:lang/>
        </w:rPr>
        <w:lastRenderedPageBreak/>
        <w:t>countries in the world today that are in similar circumstances. So, Paul's teaching is relevant to us.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Paul's directive is “</w:t>
      </w:r>
      <w:r>
        <w:rPr>
          <w:rFonts w:ascii="Arial" w:hAnsi="Arial" w:cs="Arial"/>
          <w:color w:val="800000"/>
          <w:sz w:val="24"/>
          <w:szCs w:val="24"/>
          <w:lang/>
        </w:rPr>
        <w:t>Let everyone be subject to the governing authorities”.</w:t>
      </w:r>
      <w:r>
        <w:rPr>
          <w:rFonts w:ascii="Arial" w:hAnsi="Arial" w:cs="Arial"/>
          <w:sz w:val="24"/>
          <w:szCs w:val="24"/>
          <w:lang/>
        </w:rPr>
        <w:t xml:space="preserve"> That is the principle that he believes is the right one for himself and his readers.</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The reasons he gives are perhaps not the reasons we might give. Also, it does not cover all circumstances. E.g., in Acts 5 v 29 Peter says he will not obey the state because it would mean disobeying God. And in the same century as Paul, the state tried to ban Christianity, and Christians were executed by the state. So, we must not read these verses as if it says everything that needs to be said in all circumstances. However, there are some helpful pointers.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Until God's kingdom comes, God has ordained that the best way to live is with an authority which passes laws to curb evil and promote good. (</w:t>
      </w:r>
      <w:proofErr w:type="gramStart"/>
      <w:r>
        <w:rPr>
          <w:rFonts w:ascii="Arial" w:hAnsi="Arial" w:cs="Arial"/>
          <w:sz w:val="24"/>
          <w:szCs w:val="24"/>
          <w:lang/>
        </w:rPr>
        <w:t>rather</w:t>
      </w:r>
      <w:proofErr w:type="gramEnd"/>
      <w:r>
        <w:rPr>
          <w:rFonts w:ascii="Arial" w:hAnsi="Arial" w:cs="Arial"/>
          <w:sz w:val="24"/>
          <w:szCs w:val="24"/>
          <w:lang/>
        </w:rPr>
        <w:t xml:space="preserve"> than anarchy or under tyrants who are free to do what they like). Therefore we read Paul saying</w:t>
      </w:r>
      <w:r>
        <w:rPr>
          <w:rFonts w:ascii="Arial" w:hAnsi="Arial" w:cs="Arial"/>
          <w:color w:val="800000"/>
          <w:sz w:val="24"/>
          <w:szCs w:val="24"/>
          <w:lang/>
        </w:rPr>
        <w:t xml:space="preserve"> “the authorities that exist, have been established by God</w:t>
      </w:r>
      <w:proofErr w:type="gramStart"/>
      <w:r>
        <w:rPr>
          <w:rFonts w:ascii="Arial" w:hAnsi="Arial" w:cs="Arial"/>
          <w:color w:val="800000"/>
          <w:sz w:val="24"/>
          <w:szCs w:val="24"/>
          <w:lang/>
        </w:rPr>
        <w:t>”</w:t>
      </w:r>
      <w:r>
        <w:rPr>
          <w:rFonts w:ascii="Arial" w:hAnsi="Arial" w:cs="Arial"/>
          <w:sz w:val="24"/>
          <w:szCs w:val="24"/>
          <w:lang/>
        </w:rPr>
        <w:t>(</w:t>
      </w:r>
      <w:proofErr w:type="gramEnd"/>
      <w:r>
        <w:rPr>
          <w:rFonts w:ascii="Arial" w:hAnsi="Arial" w:cs="Arial"/>
          <w:sz w:val="24"/>
          <w:szCs w:val="24"/>
          <w:lang/>
        </w:rPr>
        <w:t xml:space="preserve">v1) and </w:t>
      </w:r>
      <w:r>
        <w:rPr>
          <w:rFonts w:ascii="Arial" w:hAnsi="Arial" w:cs="Arial"/>
          <w:color w:val="800000"/>
          <w:sz w:val="24"/>
          <w:szCs w:val="24"/>
          <w:lang/>
        </w:rPr>
        <w:t xml:space="preserve">“Therefore, it is necessary to submit to the authorities” </w:t>
      </w:r>
      <w:r>
        <w:rPr>
          <w:rFonts w:ascii="Arial" w:hAnsi="Arial" w:cs="Arial"/>
          <w:sz w:val="24"/>
          <w:szCs w:val="24"/>
          <w:lang/>
        </w:rPr>
        <w:t>(v5)</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b/>
        <w:t>Paul also introduces the idea of 'service' (twice in v 4 &amp; 6). When the authorities punish evil and promote good, they are acting as God's servant, - even when they don't realise it.  Like Jesus taught, we should pay our taxes.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Because this passage does not deal with every situation, it can be perceived as unhelpful. However, we can put into practice what Paul directs to Timothy (in 1 Timothy 2 v 2), - to pray for those in authority. When we do pray, the </w:t>
      </w:r>
      <w:r>
        <w:rPr>
          <w:rFonts w:ascii="Arial" w:hAnsi="Arial" w:cs="Arial"/>
          <w:color w:val="800000"/>
          <w:sz w:val="24"/>
          <w:szCs w:val="24"/>
          <w:lang/>
        </w:rPr>
        <w:t>'renewing of our mind'</w:t>
      </w:r>
      <w:r>
        <w:rPr>
          <w:rFonts w:ascii="Arial" w:hAnsi="Arial" w:cs="Arial"/>
          <w:sz w:val="24"/>
          <w:szCs w:val="24"/>
          <w:lang/>
        </w:rPr>
        <w:t xml:space="preserve"> </w:t>
      </w:r>
      <w:proofErr w:type="gramStart"/>
      <w:r>
        <w:rPr>
          <w:rFonts w:ascii="Arial" w:hAnsi="Arial" w:cs="Arial"/>
          <w:sz w:val="24"/>
          <w:szCs w:val="24"/>
          <w:lang/>
        </w:rPr>
        <w:t>(in 12 v 2)</w:t>
      </w:r>
      <w:proofErr w:type="gramEnd"/>
      <w:r>
        <w:rPr>
          <w:rFonts w:ascii="Arial" w:hAnsi="Arial" w:cs="Arial"/>
          <w:sz w:val="24"/>
          <w:szCs w:val="24"/>
          <w:lang/>
        </w:rPr>
        <w:t xml:space="preserve"> will happen and we can find out </w:t>
      </w:r>
      <w:r>
        <w:rPr>
          <w:rFonts w:ascii="Arial" w:hAnsi="Arial" w:cs="Arial"/>
          <w:color w:val="800000"/>
          <w:sz w:val="24"/>
          <w:szCs w:val="24"/>
          <w:lang/>
        </w:rPr>
        <w:t>God's will</w:t>
      </w:r>
      <w:r>
        <w:rPr>
          <w:rFonts w:ascii="Arial" w:hAnsi="Arial" w:cs="Arial"/>
          <w:sz w:val="24"/>
          <w:szCs w:val="24"/>
          <w:lang/>
        </w:rPr>
        <w:t xml:space="preserve"> for our situation.</w:t>
      </w:r>
    </w:p>
    <w:p w:rsidR="0002553D" w:rsidRDefault="0002553D" w:rsidP="0002553D">
      <w:pPr>
        <w:autoSpaceDE w:val="0"/>
        <w:autoSpaceDN w:val="0"/>
        <w:adjustRightInd w:val="0"/>
        <w:spacing w:after="0" w:line="240" w:lineRule="auto"/>
        <w:rPr>
          <w:rFonts w:ascii="Calibri" w:hAnsi="Calibri" w:cs="Calibri"/>
          <w:lang/>
        </w:rPr>
      </w:pPr>
    </w:p>
    <w:p w:rsidR="0002553D" w:rsidRDefault="00E510DB" w:rsidP="00E510DB">
      <w:pPr>
        <w:autoSpaceDE w:val="0"/>
        <w:autoSpaceDN w:val="0"/>
        <w:adjustRightInd w:val="0"/>
        <w:spacing w:after="0" w:line="240" w:lineRule="auto"/>
        <w:rPr>
          <w:rFonts w:ascii="Arial" w:hAnsi="Arial" w:cs="Arial"/>
          <w:sz w:val="24"/>
          <w:szCs w:val="24"/>
          <w:u w:val="single"/>
          <w:lang/>
        </w:rPr>
      </w:pPr>
      <w:r>
        <w:rPr>
          <w:rFonts w:ascii="Arial" w:hAnsi="Arial" w:cs="Arial"/>
          <w:sz w:val="24"/>
          <w:szCs w:val="24"/>
          <w:u w:val="single"/>
          <w:lang/>
        </w:rPr>
        <w:t>4.</w:t>
      </w:r>
      <w:r>
        <w:rPr>
          <w:rFonts w:ascii="Arial" w:hAnsi="Arial" w:cs="Arial"/>
          <w:sz w:val="24"/>
          <w:szCs w:val="24"/>
          <w:u w:val="single"/>
          <w:lang/>
        </w:rPr>
        <w:tab/>
      </w:r>
      <w:r w:rsidR="0002553D">
        <w:rPr>
          <w:rFonts w:ascii="Arial" w:hAnsi="Arial" w:cs="Arial"/>
          <w:sz w:val="24"/>
          <w:szCs w:val="24"/>
          <w:u w:val="single"/>
          <w:lang/>
        </w:rPr>
        <w:t>The commandments 13 v 8 - 10</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Paul talks about </w:t>
      </w:r>
      <w:r>
        <w:rPr>
          <w:rFonts w:ascii="Arial" w:hAnsi="Arial" w:cs="Arial"/>
          <w:color w:val="800000"/>
          <w:sz w:val="24"/>
          <w:szCs w:val="24"/>
          <w:lang/>
        </w:rPr>
        <w:t>debts.</w:t>
      </w:r>
      <w:r>
        <w:rPr>
          <w:rFonts w:ascii="Arial" w:hAnsi="Arial" w:cs="Arial"/>
          <w:sz w:val="24"/>
          <w:szCs w:val="24"/>
          <w:lang/>
        </w:rPr>
        <w:t xml:space="preserve"> He is probably thinking of more than </w:t>
      </w:r>
      <w:proofErr w:type="gramStart"/>
      <w:r>
        <w:rPr>
          <w:rFonts w:ascii="Arial" w:hAnsi="Arial" w:cs="Arial"/>
          <w:sz w:val="24"/>
          <w:szCs w:val="24"/>
          <w:lang/>
        </w:rPr>
        <w:t>money,</w:t>
      </w:r>
      <w:proofErr w:type="gramEnd"/>
      <w:r>
        <w:rPr>
          <w:rFonts w:ascii="Arial" w:hAnsi="Arial" w:cs="Arial"/>
          <w:sz w:val="24"/>
          <w:szCs w:val="24"/>
          <w:lang/>
        </w:rPr>
        <w:t xml:space="preserve"> because he goes on to remind them of some of the 10 commandments. When we do not live by one of those commandments, then in a sense, we are in 'debt', - others are wronged by our actions. It even includes coveting, because that leads to wrong actions. There can be no arguing with such teaching, because not only is this part of the 10 commandments but </w:t>
      </w:r>
      <w:r>
        <w:rPr>
          <w:rFonts w:ascii="Arial" w:hAnsi="Arial" w:cs="Arial"/>
          <w:color w:val="800000"/>
          <w:sz w:val="24"/>
          <w:szCs w:val="24"/>
          <w:lang/>
        </w:rPr>
        <w:t xml:space="preserve">“love is the fulfilling of the law” </w:t>
      </w:r>
      <w:r>
        <w:rPr>
          <w:rFonts w:ascii="Arial" w:hAnsi="Arial" w:cs="Arial"/>
          <w:sz w:val="24"/>
          <w:szCs w:val="24"/>
          <w:lang/>
        </w:rPr>
        <w:t xml:space="preserve">(v 8 &amp; 9 &amp; 10). Paul has said this 3 times! We are of course taken back </w:t>
      </w:r>
      <w:proofErr w:type="gramStart"/>
      <w:r>
        <w:rPr>
          <w:rFonts w:ascii="Arial" w:hAnsi="Arial" w:cs="Arial"/>
          <w:sz w:val="24"/>
          <w:szCs w:val="24"/>
          <w:lang/>
        </w:rPr>
        <w:t>to 12 v 9 – 21,</w:t>
      </w:r>
      <w:proofErr w:type="gramEnd"/>
      <w:r>
        <w:rPr>
          <w:rFonts w:ascii="Arial" w:hAnsi="Arial" w:cs="Arial"/>
          <w:sz w:val="24"/>
          <w:szCs w:val="24"/>
          <w:lang/>
        </w:rPr>
        <w:t xml:space="preserve"> but perhaps Paul is thinking more about relationships with our neighbours who may not be believers.</w:t>
      </w:r>
    </w:p>
    <w:p w:rsidR="0002553D" w:rsidRDefault="0002553D" w:rsidP="0002553D">
      <w:pPr>
        <w:autoSpaceDE w:val="0"/>
        <w:autoSpaceDN w:val="0"/>
        <w:adjustRightInd w:val="0"/>
        <w:spacing w:after="0" w:line="240" w:lineRule="auto"/>
        <w:rPr>
          <w:rFonts w:ascii="Calibri" w:hAnsi="Calibri" w:cs="Calibri"/>
          <w:lang/>
        </w:rPr>
      </w:pPr>
    </w:p>
    <w:p w:rsidR="0002553D" w:rsidRDefault="00E510DB" w:rsidP="00E510DB">
      <w:pPr>
        <w:autoSpaceDE w:val="0"/>
        <w:autoSpaceDN w:val="0"/>
        <w:adjustRightInd w:val="0"/>
        <w:spacing w:after="0" w:line="240" w:lineRule="auto"/>
        <w:rPr>
          <w:rFonts w:ascii="Arial" w:hAnsi="Arial" w:cs="Arial"/>
          <w:sz w:val="24"/>
          <w:szCs w:val="24"/>
          <w:u w:val="single"/>
          <w:lang/>
        </w:rPr>
      </w:pPr>
      <w:r>
        <w:rPr>
          <w:rFonts w:ascii="Arial" w:hAnsi="Arial" w:cs="Arial"/>
          <w:sz w:val="24"/>
          <w:szCs w:val="24"/>
          <w:u w:val="single"/>
          <w:lang/>
        </w:rPr>
        <w:t>5.</w:t>
      </w:r>
      <w:r>
        <w:rPr>
          <w:rFonts w:ascii="Arial" w:hAnsi="Arial" w:cs="Arial"/>
          <w:sz w:val="24"/>
          <w:szCs w:val="24"/>
          <w:u w:val="single"/>
          <w:lang/>
        </w:rPr>
        <w:tab/>
      </w:r>
      <w:r w:rsidR="0002553D">
        <w:rPr>
          <w:rFonts w:ascii="Arial" w:hAnsi="Arial" w:cs="Arial"/>
          <w:sz w:val="24"/>
          <w:szCs w:val="24"/>
          <w:u w:val="single"/>
          <w:lang/>
        </w:rPr>
        <w:t xml:space="preserve">The armour </w:t>
      </w:r>
      <w:proofErr w:type="gramStart"/>
      <w:r w:rsidR="0002553D">
        <w:rPr>
          <w:rFonts w:ascii="Arial" w:hAnsi="Arial" w:cs="Arial"/>
          <w:sz w:val="24"/>
          <w:szCs w:val="24"/>
          <w:u w:val="single"/>
          <w:lang/>
        </w:rPr>
        <w:t>of light</w:t>
      </w:r>
      <w:r w:rsidR="0002553D">
        <w:rPr>
          <w:rFonts w:ascii="Arial" w:hAnsi="Arial" w:cs="Arial"/>
          <w:sz w:val="24"/>
          <w:szCs w:val="24"/>
          <w:u w:val="single"/>
          <w:lang/>
        </w:rPr>
        <w:tab/>
        <w:t>13 v 11 - 14</w:t>
      </w:r>
      <w:proofErr w:type="gramEnd"/>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Paul lived with the thought that any day the Lord might return. That is a good way to live, because then we don't become lazy. - Note Paul's words in v 11 - </w:t>
      </w:r>
      <w:r>
        <w:rPr>
          <w:rFonts w:ascii="Arial" w:hAnsi="Arial" w:cs="Arial"/>
          <w:color w:val="800000"/>
          <w:sz w:val="24"/>
          <w:szCs w:val="24"/>
          <w:lang/>
        </w:rPr>
        <w:t>“to wake up from your slumber”</w:t>
      </w:r>
      <w:r>
        <w:rPr>
          <w:rFonts w:ascii="Arial" w:hAnsi="Arial" w:cs="Arial"/>
          <w:sz w:val="24"/>
          <w:szCs w:val="24"/>
          <w:lang/>
        </w:rPr>
        <w:t xml:space="preserve">. This is even more true today </w:t>
      </w:r>
      <w:proofErr w:type="gramStart"/>
      <w:r>
        <w:rPr>
          <w:rFonts w:ascii="Arial" w:hAnsi="Arial" w:cs="Arial"/>
          <w:sz w:val="24"/>
          <w:szCs w:val="24"/>
          <w:lang/>
        </w:rPr>
        <w:t>when  we</w:t>
      </w:r>
      <w:proofErr w:type="gramEnd"/>
      <w:r>
        <w:rPr>
          <w:rFonts w:ascii="Arial" w:hAnsi="Arial" w:cs="Arial"/>
          <w:sz w:val="24"/>
          <w:szCs w:val="24"/>
          <w:lang/>
        </w:rPr>
        <w:t xml:space="preserve"> look back and see that for the last 2000 years Christ did not return. We can easily go asleep, believing that in our own lifetime, he will not return. As we read these verses we are reminded how important it is to make the most of every opportunity that the Lord gives us to serve him. Even if Christ does not return tomorrow, he may end our earthly life tomorrow.</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lastRenderedPageBreak/>
        <w:t xml:space="preserve">When Paul says in v 12 </w:t>
      </w:r>
      <w:r>
        <w:rPr>
          <w:rFonts w:ascii="Arial" w:hAnsi="Arial" w:cs="Arial"/>
          <w:color w:val="800000"/>
          <w:sz w:val="24"/>
          <w:szCs w:val="24"/>
          <w:lang/>
        </w:rPr>
        <w:t>“put on the armour of light”</w:t>
      </w:r>
      <w:r>
        <w:rPr>
          <w:rFonts w:ascii="Arial" w:hAnsi="Arial" w:cs="Arial"/>
          <w:sz w:val="24"/>
          <w:szCs w:val="24"/>
          <w:lang/>
        </w:rPr>
        <w:t xml:space="preserve"> he is obviously thinking of the daily battle to live our lives in holiness rather than in sin. This is an outworking of the gospel he outlined in chapter 7.</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In v 13 we are reminded </w:t>
      </w:r>
      <w:proofErr w:type="gramStart"/>
      <w:r>
        <w:rPr>
          <w:rFonts w:ascii="Arial" w:hAnsi="Arial" w:cs="Arial"/>
          <w:sz w:val="24"/>
          <w:szCs w:val="24"/>
          <w:lang/>
        </w:rPr>
        <w:t>of  1</w:t>
      </w:r>
      <w:proofErr w:type="gramEnd"/>
      <w:r>
        <w:rPr>
          <w:rFonts w:ascii="Arial" w:hAnsi="Arial" w:cs="Arial"/>
          <w:sz w:val="24"/>
          <w:szCs w:val="24"/>
          <w:lang/>
        </w:rPr>
        <w:t xml:space="preserve"> v 26 – 30 and 6 v 13.     </w:t>
      </w: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v</w:t>
      </w:r>
      <w:proofErr w:type="gramEnd"/>
      <w:r>
        <w:rPr>
          <w:rFonts w:ascii="Arial" w:hAnsi="Arial" w:cs="Arial"/>
          <w:sz w:val="24"/>
          <w:szCs w:val="24"/>
          <w:lang/>
        </w:rPr>
        <w:t xml:space="preserve"> 14 </w:t>
      </w:r>
      <w:r>
        <w:rPr>
          <w:rFonts w:ascii="Arial" w:hAnsi="Arial" w:cs="Arial"/>
          <w:color w:val="800000"/>
          <w:sz w:val="24"/>
          <w:szCs w:val="24"/>
          <w:lang/>
        </w:rPr>
        <w:t>“Clothe yourselves with Christ”</w:t>
      </w:r>
      <w:r>
        <w:rPr>
          <w:rFonts w:ascii="Arial" w:hAnsi="Arial" w:cs="Arial"/>
          <w:sz w:val="24"/>
          <w:szCs w:val="24"/>
          <w:lang/>
        </w:rPr>
        <w:t xml:space="preserve"> is a helpful picture at the start of each day. Paul uses the same picture in Colossians 3 v 12.</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02553D" w:rsidRDefault="00E510DB" w:rsidP="00E510DB">
      <w:pPr>
        <w:autoSpaceDE w:val="0"/>
        <w:autoSpaceDN w:val="0"/>
        <w:adjustRightInd w:val="0"/>
        <w:spacing w:after="0" w:line="240" w:lineRule="auto"/>
        <w:rPr>
          <w:rFonts w:ascii="Arial" w:hAnsi="Arial" w:cs="Arial"/>
          <w:sz w:val="24"/>
          <w:szCs w:val="24"/>
          <w:u w:val="single"/>
          <w:lang/>
        </w:rPr>
      </w:pPr>
      <w:r>
        <w:rPr>
          <w:rFonts w:ascii="Arial" w:hAnsi="Arial" w:cs="Arial"/>
          <w:sz w:val="24"/>
          <w:szCs w:val="24"/>
          <w:u w:val="single"/>
          <w:lang/>
        </w:rPr>
        <w:t>6.</w:t>
      </w:r>
      <w:r>
        <w:rPr>
          <w:rFonts w:ascii="Arial" w:hAnsi="Arial" w:cs="Arial"/>
          <w:sz w:val="24"/>
          <w:szCs w:val="24"/>
          <w:u w:val="single"/>
          <w:lang/>
        </w:rPr>
        <w:tab/>
      </w:r>
      <w:r w:rsidR="0002553D">
        <w:rPr>
          <w:rFonts w:ascii="Arial" w:hAnsi="Arial" w:cs="Arial"/>
          <w:sz w:val="24"/>
          <w:szCs w:val="24"/>
          <w:u w:val="single"/>
          <w:lang/>
        </w:rPr>
        <w:t>Accept one another</w:t>
      </w:r>
      <w:r w:rsidR="0002553D">
        <w:rPr>
          <w:rFonts w:ascii="Arial" w:hAnsi="Arial" w:cs="Arial"/>
          <w:sz w:val="24"/>
          <w:szCs w:val="24"/>
          <w:u w:val="single"/>
          <w:lang/>
        </w:rPr>
        <w:tab/>
        <w:t xml:space="preserve">14 v1 – </w:t>
      </w:r>
      <w:proofErr w:type="gramStart"/>
      <w:r w:rsidR="0002553D">
        <w:rPr>
          <w:rFonts w:ascii="Arial" w:hAnsi="Arial" w:cs="Arial"/>
          <w:sz w:val="24"/>
          <w:szCs w:val="24"/>
          <w:u w:val="single"/>
          <w:lang/>
        </w:rPr>
        <w:t>15 v 13</w:t>
      </w:r>
      <w:proofErr w:type="gramEnd"/>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This is a long section which can be summed up in 15 v 7 </w:t>
      </w:r>
      <w:r>
        <w:rPr>
          <w:rFonts w:ascii="Arial" w:hAnsi="Arial" w:cs="Arial"/>
          <w:color w:val="800000"/>
          <w:sz w:val="24"/>
          <w:szCs w:val="24"/>
          <w:lang/>
        </w:rPr>
        <w:t>“Accept one another as Christ accepted you”.</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Paul's worst </w:t>
      </w:r>
      <w:proofErr w:type="gramStart"/>
      <w:r>
        <w:rPr>
          <w:rFonts w:ascii="Arial" w:hAnsi="Arial" w:cs="Arial"/>
          <w:sz w:val="24"/>
          <w:szCs w:val="24"/>
          <w:lang/>
        </w:rPr>
        <w:t>fears for all the churches was</w:t>
      </w:r>
      <w:proofErr w:type="gramEnd"/>
      <w:r>
        <w:rPr>
          <w:rFonts w:ascii="Arial" w:hAnsi="Arial" w:cs="Arial"/>
          <w:sz w:val="24"/>
          <w:szCs w:val="24"/>
          <w:lang/>
        </w:rPr>
        <w:t xml:space="preserve"> division. In virtually every letter he wrote, he finds division threatening to undo the good work that God has been doing among them. We find that down the centuries the situation did not improve, and today the worldwide church is characterised by denominations and internal divisions. So, what Paul says is still, sadly, relevant today.</w:t>
      </w: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Lets</w:t>
      </w:r>
      <w:proofErr w:type="gramEnd"/>
      <w:r>
        <w:rPr>
          <w:rFonts w:ascii="Arial" w:hAnsi="Arial" w:cs="Arial"/>
          <w:sz w:val="24"/>
          <w:szCs w:val="24"/>
          <w:lang/>
        </w:rPr>
        <w:t xml:space="preserve"> note the major points he makes.</w:t>
      </w: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V 1 </w:t>
      </w:r>
      <w:proofErr w:type="gramStart"/>
      <w:r>
        <w:rPr>
          <w:rFonts w:ascii="Arial" w:hAnsi="Arial" w:cs="Arial"/>
          <w:sz w:val="24"/>
          <w:szCs w:val="24"/>
          <w:lang/>
        </w:rPr>
        <w:t>don't</w:t>
      </w:r>
      <w:proofErr w:type="gramEnd"/>
      <w:r>
        <w:rPr>
          <w:rFonts w:ascii="Arial" w:hAnsi="Arial" w:cs="Arial"/>
          <w:sz w:val="24"/>
          <w:szCs w:val="24"/>
          <w:lang/>
        </w:rPr>
        <w:t xml:space="preserve"> quarrel about matters where people will inevitably see things differently. Examples include – what you eat/ don't eat (v 2 – 4), special holy days (v5), fasting and abstinence (v6). Into this Paul introduces a spiritual principle in v 7 – 9, summed up in the words: </w:t>
      </w:r>
      <w:r>
        <w:rPr>
          <w:rFonts w:ascii="Arial" w:hAnsi="Arial" w:cs="Arial"/>
          <w:color w:val="800000"/>
          <w:sz w:val="24"/>
          <w:szCs w:val="24"/>
          <w:lang/>
        </w:rPr>
        <w:t>“None of us lives for ourselves … we live for the Lord”.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Quarrelling often leads to passing judgement on another Christian, deciding that that Christian is in the wrong. But even if they are wrong, we should leave judgment to Christ, remembering that we too will face Christ on judgement day. V 10 – 18 can be summarised by v 13 </w:t>
      </w:r>
      <w:r>
        <w:rPr>
          <w:rFonts w:ascii="Arial" w:hAnsi="Arial" w:cs="Arial"/>
          <w:color w:val="800000"/>
          <w:sz w:val="24"/>
          <w:szCs w:val="24"/>
          <w:lang/>
        </w:rPr>
        <w:t>“Stop passing judgment”</w:t>
      </w:r>
      <w:r>
        <w:rPr>
          <w:rFonts w:ascii="Arial" w:hAnsi="Arial" w:cs="Arial"/>
          <w:sz w:val="24"/>
          <w:szCs w:val="24"/>
          <w:lang/>
        </w:rPr>
        <w:t xml:space="preserve">. Paul also includes seeking to find fault in someone else (v13). The example he has in mind is what you should eat/ not eat. This was divisive in Paul's day; where Jews would not eat certain foods, and many gentile Christians did not like to eat meat bought in the market when they knew it had been offered to an idol first. Today the issues will be different. But v 20 still applies: </w:t>
      </w:r>
      <w:r>
        <w:rPr>
          <w:rFonts w:ascii="Arial" w:hAnsi="Arial" w:cs="Arial"/>
          <w:color w:val="800000"/>
          <w:sz w:val="24"/>
          <w:szCs w:val="24"/>
          <w:lang/>
        </w:rPr>
        <w:t>“Do not destroy the work of God”.</w:t>
      </w:r>
      <w:r>
        <w:rPr>
          <w:rFonts w:ascii="Arial" w:hAnsi="Arial" w:cs="Arial"/>
          <w:sz w:val="24"/>
          <w:szCs w:val="24"/>
          <w:lang/>
        </w:rPr>
        <w:t xml:space="preserve"> And v 22 states that </w:t>
      </w:r>
      <w:r>
        <w:rPr>
          <w:rFonts w:ascii="Arial" w:hAnsi="Arial" w:cs="Arial"/>
          <w:color w:val="800000"/>
          <w:sz w:val="24"/>
          <w:szCs w:val="24"/>
          <w:lang/>
        </w:rPr>
        <w:t>“whatever you believe about these things keep between yourself and God”.</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24"/>
          <w:szCs w:val="24"/>
          <w:lang/>
        </w:rPr>
      </w:pPr>
      <w:r>
        <w:rPr>
          <w:rFonts w:ascii="Arial" w:hAnsi="Arial" w:cs="Arial"/>
          <w:sz w:val="24"/>
          <w:szCs w:val="24"/>
          <w:lang/>
        </w:rPr>
        <w:t xml:space="preserve">Positively, Paul says in v 19 </w:t>
      </w:r>
      <w:r>
        <w:rPr>
          <w:rFonts w:ascii="Arial" w:hAnsi="Arial" w:cs="Arial"/>
          <w:color w:val="800000"/>
          <w:sz w:val="24"/>
          <w:szCs w:val="24"/>
          <w:lang/>
        </w:rPr>
        <w:t xml:space="preserve">“Make every effort to do what leads to peace and mutual edification”. </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 xml:space="preserve">15 v 1 is probably thinking of those Christians who are confident that what they believe is </w:t>
      </w:r>
      <w:proofErr w:type="gramStart"/>
      <w:r>
        <w:rPr>
          <w:rFonts w:ascii="Arial" w:hAnsi="Arial" w:cs="Arial"/>
          <w:sz w:val="24"/>
          <w:szCs w:val="24"/>
          <w:lang/>
        </w:rPr>
        <w:t>right  Paul</w:t>
      </w:r>
      <w:proofErr w:type="gramEnd"/>
      <w:r>
        <w:rPr>
          <w:rFonts w:ascii="Arial" w:hAnsi="Arial" w:cs="Arial"/>
          <w:sz w:val="24"/>
          <w:szCs w:val="24"/>
          <w:lang/>
        </w:rPr>
        <w:t xml:space="preserve"> calls them the </w:t>
      </w:r>
      <w:r>
        <w:rPr>
          <w:rFonts w:ascii="Arial" w:hAnsi="Arial" w:cs="Arial"/>
          <w:color w:val="800000"/>
          <w:sz w:val="24"/>
          <w:szCs w:val="24"/>
          <w:lang/>
        </w:rPr>
        <w:t xml:space="preserve">“strong”. </w:t>
      </w:r>
      <w:r>
        <w:rPr>
          <w:rFonts w:ascii="Arial" w:hAnsi="Arial" w:cs="Arial"/>
          <w:sz w:val="24"/>
          <w:szCs w:val="24"/>
          <w:lang/>
        </w:rPr>
        <w:t xml:space="preserve"> The strong should give way to those who are not sure. Paul calls them the </w:t>
      </w:r>
      <w:r>
        <w:rPr>
          <w:rFonts w:ascii="Arial" w:hAnsi="Arial" w:cs="Arial"/>
          <w:color w:val="800000"/>
          <w:sz w:val="24"/>
          <w:szCs w:val="24"/>
          <w:lang/>
        </w:rPr>
        <w:t>“weak”</w:t>
      </w:r>
      <w:r>
        <w:rPr>
          <w:rFonts w:ascii="Arial" w:hAnsi="Arial" w:cs="Arial"/>
          <w:sz w:val="24"/>
          <w:szCs w:val="24"/>
          <w:lang/>
        </w:rPr>
        <w:t xml:space="preserve">. In this way, we should </w:t>
      </w:r>
      <w:r>
        <w:rPr>
          <w:rFonts w:ascii="Arial" w:hAnsi="Arial" w:cs="Arial"/>
          <w:color w:val="800000"/>
          <w:sz w:val="24"/>
          <w:szCs w:val="24"/>
          <w:lang/>
        </w:rPr>
        <w:t>“Accept one another”</w:t>
      </w:r>
      <w:r>
        <w:rPr>
          <w:rFonts w:ascii="Arial" w:hAnsi="Arial" w:cs="Arial"/>
          <w:sz w:val="24"/>
          <w:szCs w:val="24"/>
          <w:lang/>
        </w:rPr>
        <w:t xml:space="preserve">. </w:t>
      </w:r>
      <w:proofErr w:type="gramStart"/>
      <w:r>
        <w:rPr>
          <w:rFonts w:ascii="Arial" w:hAnsi="Arial" w:cs="Arial"/>
          <w:sz w:val="24"/>
          <w:szCs w:val="24"/>
          <w:lang/>
        </w:rPr>
        <w:t>15 v 7</w:t>
      </w:r>
      <w:proofErr w:type="gramEnd"/>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proofErr w:type="gramStart"/>
      <w:r>
        <w:rPr>
          <w:rFonts w:ascii="Arial" w:hAnsi="Arial" w:cs="Arial"/>
          <w:sz w:val="24"/>
          <w:szCs w:val="24"/>
          <w:lang/>
        </w:rPr>
        <w:t>In 15 v 8 – 13,</w:t>
      </w:r>
      <w:proofErr w:type="gramEnd"/>
      <w:r>
        <w:rPr>
          <w:rFonts w:ascii="Arial" w:hAnsi="Arial" w:cs="Arial"/>
          <w:sz w:val="24"/>
          <w:szCs w:val="24"/>
          <w:lang/>
        </w:rPr>
        <w:t xml:space="preserve"> Paul concludes not only this section, but also all of his teaching from 1 v 18 with an appeal for unity, - especially between Jewish and Gentile believers, and mutual encouragement. </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His prayer of blessing can be applied today and is a strong ending to his letter.</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color w:val="800000"/>
          <w:sz w:val="32"/>
          <w:szCs w:val="32"/>
          <w:lang/>
        </w:rPr>
      </w:pPr>
      <w:r>
        <w:rPr>
          <w:rFonts w:ascii="Arial" w:hAnsi="Arial" w:cs="Arial"/>
          <w:color w:val="800000"/>
          <w:sz w:val="32"/>
          <w:szCs w:val="32"/>
          <w:lang/>
        </w:rPr>
        <w:lastRenderedPageBreak/>
        <w:t>“May the God of all hope fill you with joy and peace as you trust in him, so that you may overflow with hope by the power of the Holy Spirit”</w:t>
      </w:r>
      <w:proofErr w:type="gramStart"/>
      <w:r>
        <w:rPr>
          <w:rFonts w:ascii="Arial" w:hAnsi="Arial" w:cs="Arial"/>
          <w:color w:val="800000"/>
          <w:sz w:val="32"/>
          <w:szCs w:val="32"/>
          <w:lang/>
        </w:rPr>
        <w:t>.</w:t>
      </w:r>
      <w:proofErr w:type="gramEnd"/>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E510DB" w:rsidRDefault="00E510DB">
      <w:pPr>
        <w:rPr>
          <w:rFonts w:ascii="Arial" w:hAnsi="Arial" w:cs="Arial"/>
          <w:b/>
          <w:bCs/>
          <w:sz w:val="28"/>
          <w:szCs w:val="28"/>
          <w:u w:val="single"/>
          <w:lang/>
        </w:rPr>
      </w:pPr>
      <w:r>
        <w:rPr>
          <w:rFonts w:ascii="Arial" w:hAnsi="Arial" w:cs="Arial"/>
          <w:b/>
          <w:bCs/>
          <w:sz w:val="28"/>
          <w:szCs w:val="28"/>
          <w:u w:val="single"/>
          <w:lang/>
        </w:rPr>
        <w:br w:type="page"/>
      </w:r>
    </w:p>
    <w:p w:rsidR="0002553D" w:rsidRDefault="0002553D" w:rsidP="0002553D">
      <w:pPr>
        <w:autoSpaceDE w:val="0"/>
        <w:autoSpaceDN w:val="0"/>
        <w:adjustRightInd w:val="0"/>
        <w:spacing w:after="0" w:line="240" w:lineRule="auto"/>
        <w:rPr>
          <w:rFonts w:ascii="Arial" w:hAnsi="Arial" w:cs="Arial"/>
          <w:b/>
          <w:bCs/>
          <w:sz w:val="20"/>
          <w:szCs w:val="20"/>
          <w:u w:val="single"/>
          <w:lang/>
        </w:rPr>
      </w:pPr>
      <w:r>
        <w:rPr>
          <w:rFonts w:ascii="Arial" w:hAnsi="Arial" w:cs="Arial"/>
          <w:b/>
          <w:bCs/>
          <w:sz w:val="28"/>
          <w:szCs w:val="28"/>
          <w:u w:val="single"/>
          <w:lang/>
        </w:rPr>
        <w:lastRenderedPageBreak/>
        <w:t>F)</w:t>
      </w:r>
      <w:r>
        <w:rPr>
          <w:rFonts w:ascii="Arial" w:hAnsi="Arial" w:cs="Arial"/>
          <w:b/>
          <w:bCs/>
          <w:sz w:val="28"/>
          <w:szCs w:val="28"/>
          <w:u w:val="single"/>
          <w:lang/>
        </w:rPr>
        <w:tab/>
        <w:t>Paul's mission plans</w:t>
      </w:r>
      <w:r>
        <w:rPr>
          <w:rFonts w:ascii="Arial" w:hAnsi="Arial" w:cs="Arial"/>
          <w:b/>
          <w:bCs/>
          <w:sz w:val="28"/>
          <w:szCs w:val="28"/>
          <w:u w:val="single"/>
          <w:lang/>
        </w:rPr>
        <w:tab/>
      </w:r>
      <w:r>
        <w:rPr>
          <w:rFonts w:ascii="Arial" w:hAnsi="Arial" w:cs="Arial"/>
          <w:b/>
          <w:bCs/>
          <w:sz w:val="28"/>
          <w:szCs w:val="28"/>
          <w:u w:val="single"/>
          <w:lang/>
        </w:rPr>
        <w:tab/>
      </w:r>
      <w:proofErr w:type="gramStart"/>
      <w:r>
        <w:rPr>
          <w:rFonts w:ascii="Arial" w:hAnsi="Arial" w:cs="Arial"/>
          <w:b/>
          <w:bCs/>
          <w:sz w:val="20"/>
          <w:szCs w:val="20"/>
          <w:u w:val="single"/>
          <w:lang/>
        </w:rPr>
        <w:t>chapter 15 v 14 - 32</w:t>
      </w:r>
      <w:proofErr w:type="gramEnd"/>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Before Paul brings his letter to an end he reminds them why he has written what he has written. It is not because they are failing (v14), but because this is part of the mission that God has given Paul. Paul tells them (and us) that he writes and travels because God appointed him as an “</w:t>
      </w:r>
      <w:r>
        <w:rPr>
          <w:rFonts w:ascii="Arial" w:hAnsi="Arial" w:cs="Arial"/>
          <w:color w:val="800000"/>
          <w:sz w:val="24"/>
          <w:szCs w:val="24"/>
          <w:lang/>
        </w:rPr>
        <w:t>Apostle to the Gentiles”</w:t>
      </w:r>
      <w:r>
        <w:rPr>
          <w:rFonts w:ascii="Arial" w:hAnsi="Arial" w:cs="Arial"/>
          <w:sz w:val="24"/>
          <w:szCs w:val="24"/>
          <w:lang/>
        </w:rPr>
        <w:t>.</w:t>
      </w: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Paul's ambition has always been to preach the gospel in new places, and not where someone else had been placed there by God. That is why he had not visited Rome; others had brought the gospel there. Just look at the long list of names in chapter 16 to see how God had used many individuals to bring the gospel to Rome. Paul does want to visit them for a different reason; because he wants to receive from them. Rome would be on his way to Spain, and that is where he wants to take the gospel next.</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Meanwhile, he is going to Jerusalem with a gift from some gentile churches for their Jewish brothers and sisters who are suffering from a famine.</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For that visit, and to go to Spain, he invites the Christians in Rome to pray for him.</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Reflect on what part you play in God's mission today. What kind of example does Paul give us?</w:t>
      </w: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 xml:space="preserve">Reflect back on your reading of Romans. </w:t>
      </w: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 xml:space="preserve">How has God encouraged you? </w:t>
      </w: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How can you encourage others in their Christian journey?</w:t>
      </w:r>
    </w:p>
    <w:p w:rsidR="0002553D" w:rsidRDefault="0002553D" w:rsidP="0002553D">
      <w:pPr>
        <w:autoSpaceDE w:val="0"/>
        <w:autoSpaceDN w:val="0"/>
        <w:adjustRightInd w:val="0"/>
        <w:spacing w:after="0" w:line="240" w:lineRule="auto"/>
        <w:rPr>
          <w:rFonts w:ascii="Arial" w:hAnsi="Arial" w:cs="Arial"/>
          <w:i/>
          <w:iCs/>
          <w:sz w:val="24"/>
          <w:szCs w:val="24"/>
          <w:lang/>
        </w:rPr>
      </w:pPr>
      <w:r>
        <w:rPr>
          <w:rFonts w:ascii="Arial" w:hAnsi="Arial" w:cs="Arial"/>
          <w:i/>
          <w:iCs/>
          <w:sz w:val="24"/>
          <w:szCs w:val="24"/>
          <w:lang/>
        </w:rPr>
        <w:t xml:space="preserve">Thank God for his amazing grace, and offer yourself as your worship to God </w:t>
      </w:r>
      <w:proofErr w:type="gramStart"/>
      <w:r>
        <w:rPr>
          <w:rFonts w:ascii="Arial" w:hAnsi="Arial" w:cs="Arial"/>
          <w:i/>
          <w:iCs/>
          <w:sz w:val="24"/>
          <w:szCs w:val="24"/>
          <w:lang/>
        </w:rPr>
        <w:t>(12 v 1)</w:t>
      </w:r>
      <w:proofErr w:type="gramEnd"/>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Calibri" w:hAnsi="Calibri" w:cs="Calibri"/>
          <w:lang/>
        </w:rPr>
      </w:pPr>
    </w:p>
    <w:p w:rsidR="0002553D" w:rsidRDefault="0002553D" w:rsidP="0002553D">
      <w:pPr>
        <w:autoSpaceDE w:val="0"/>
        <w:autoSpaceDN w:val="0"/>
        <w:adjustRightInd w:val="0"/>
        <w:spacing w:after="0" w:line="240" w:lineRule="auto"/>
        <w:rPr>
          <w:rFonts w:ascii="Arial" w:hAnsi="Arial" w:cs="Arial"/>
          <w:sz w:val="24"/>
          <w:szCs w:val="24"/>
          <w:lang/>
        </w:rPr>
      </w:pPr>
      <w:r>
        <w:rPr>
          <w:rFonts w:ascii="Arial" w:hAnsi="Arial" w:cs="Arial"/>
          <w:sz w:val="24"/>
          <w:szCs w:val="24"/>
          <w:lang/>
        </w:rPr>
        <w:tab/>
      </w:r>
    </w:p>
    <w:p w:rsidR="0002553D" w:rsidRDefault="0002553D" w:rsidP="0002553D">
      <w:pPr>
        <w:autoSpaceDE w:val="0"/>
        <w:autoSpaceDN w:val="0"/>
        <w:adjustRightInd w:val="0"/>
        <w:spacing w:after="0" w:line="240" w:lineRule="auto"/>
        <w:rPr>
          <w:rFonts w:ascii="Calibri" w:hAnsi="Calibri" w:cs="Calibri"/>
          <w:lang/>
        </w:rPr>
      </w:pPr>
    </w:p>
    <w:p w:rsidR="00B27EC1" w:rsidRDefault="00973B5E"/>
    <w:sectPr w:rsidR="00B27EC1" w:rsidSect="00C27408">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0F6BDF2"/>
    <w:lvl w:ilvl="0">
      <w:numFmt w:val="bullet"/>
      <w:lvlText w:val="*"/>
      <w:lvlJc w:val="left"/>
    </w:lvl>
  </w:abstractNum>
  <w:num w:numId="1">
    <w:abstractNumId w:val="0"/>
    <w:lvlOverride w:ilvl="0">
      <w:lvl w:ilvl="0">
        <w:numFmt w:val="bullet"/>
        <w:lvlText w:val=""/>
        <w:legacy w:legacy="1" w:legacySpace="0" w:legacyIndent="0"/>
        <w:lvlJc w:val="left"/>
        <w:rPr>
          <w:rFonts w:ascii="Symbol" w:hAnsi="Symbol"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02553D"/>
    <w:rsid w:val="0002553D"/>
    <w:rsid w:val="00141BE0"/>
    <w:rsid w:val="0089458C"/>
    <w:rsid w:val="00914D69"/>
    <w:rsid w:val="00BB3FF2"/>
    <w:rsid w:val="00D311DA"/>
    <w:rsid w:val="00DE7C0F"/>
    <w:rsid w:val="00E47A35"/>
    <w:rsid w:val="00E510DB"/>
    <w:rsid w:val="00ED001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53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26</Pages>
  <Words>8080</Words>
  <Characters>46061</Characters>
  <Application>Microsoft Office Word</Application>
  <DocSecurity>0</DocSecurity>
  <Lines>383</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1</cp:revision>
  <dcterms:created xsi:type="dcterms:W3CDTF">2025-03-27T11:59:00Z</dcterms:created>
  <dcterms:modified xsi:type="dcterms:W3CDTF">2025-03-27T12:20:00Z</dcterms:modified>
</cp:coreProperties>
</file>